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 w:val="0"/>
          <w:bCs/>
          <w:sz w:val="30"/>
          <w:szCs w:val="30"/>
        </w:rPr>
      </w:pPr>
      <w:r>
        <w:rPr>
          <w:rFonts w:hint="eastAsia" w:ascii="黑体" w:hAnsi="黑体" w:eastAsia="黑体"/>
          <w:b w:val="0"/>
          <w:bCs/>
          <w:sz w:val="30"/>
          <w:szCs w:val="30"/>
        </w:rPr>
        <w:t>2017年江苏省高职</w:t>
      </w:r>
      <w:r>
        <w:rPr>
          <w:rFonts w:hint="eastAsia" w:ascii="黑体" w:hAnsi="黑体" w:eastAsia="黑体"/>
          <w:b w:val="0"/>
          <w:bCs/>
          <w:sz w:val="30"/>
          <w:szCs w:val="30"/>
          <w:lang w:eastAsia="zh-CN"/>
        </w:rPr>
        <w:t>青年教师企业实践培训系统操作</w:t>
      </w:r>
      <w:r>
        <w:rPr>
          <w:rFonts w:hint="eastAsia" w:ascii="黑体" w:hAnsi="黑体" w:eastAsia="黑体"/>
          <w:b w:val="0"/>
          <w:bCs/>
          <w:sz w:val="30"/>
          <w:szCs w:val="30"/>
        </w:rPr>
        <w:t>指南</w:t>
      </w:r>
    </w:p>
    <w:p>
      <w:pPr>
        <w:jc w:val="center"/>
        <w:rPr>
          <w:rFonts w:hint="eastAsia" w:ascii="黑体" w:hAnsi="黑体" w:eastAsia="黑体"/>
          <w:b/>
          <w:sz w:val="40"/>
          <w:lang w:eastAsia="zh-CN"/>
        </w:rPr>
      </w:pPr>
      <w:r>
        <w:rPr>
          <w:rFonts w:hint="eastAsia" w:ascii="黑体" w:hAnsi="黑体" w:eastAsia="黑体"/>
          <w:b w:val="0"/>
          <w:bCs/>
          <w:sz w:val="30"/>
          <w:szCs w:val="30"/>
          <w:lang w:eastAsia="zh-CN"/>
        </w:rPr>
        <w:t>（学校管理员</w:t>
      </w:r>
      <w:r>
        <w:rPr>
          <w:rFonts w:hint="eastAsia" w:ascii="黑体" w:hAnsi="黑体" w:eastAsia="黑体"/>
          <w:b w:val="0"/>
          <w:bCs/>
          <w:sz w:val="40"/>
          <w:lang w:eastAsia="zh-CN"/>
        </w:rPr>
        <w:t>）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登录省高职师培中心网络管理系统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1．建议使用IE浏览器或者360浏览器。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2．（1）打开网址</w:t>
      </w:r>
      <w:r>
        <w:fldChar w:fldCharType="begin"/>
      </w:r>
      <w:r>
        <w:instrText xml:space="preserve"> HYPERLINK "http://spzx.jsut.edu.cn:8080/admin/Login.aspx" </w:instrText>
      </w:r>
      <w:r>
        <w:fldChar w:fldCharType="separate"/>
      </w:r>
      <w:r>
        <w:rPr>
          <w:rStyle w:val="6"/>
          <w:sz w:val="28"/>
        </w:rPr>
        <w:t>http://spzx.jsut.edu.cn:8080/admin/Login.aspx</w:t>
      </w:r>
      <w:r>
        <w:rPr>
          <w:rStyle w:val="6"/>
          <w:sz w:val="28"/>
        </w:rPr>
        <w:fldChar w:fldCharType="end"/>
      </w:r>
      <w:r>
        <w:rPr>
          <w:rFonts w:hint="eastAsia"/>
          <w:sz w:val="28"/>
        </w:rPr>
        <w:t>，输入用户名、密码和验证码后可直接登录；</w:t>
      </w:r>
    </w:p>
    <w:p>
      <w:pPr>
        <w:jc w:val="center"/>
        <w:rPr>
          <w:rFonts w:hint="eastAsia"/>
          <w:sz w:val="32"/>
        </w:rPr>
      </w:pPr>
      <w:r>
        <w:drawing>
          <wp:inline distT="0" distB="0" distL="0" distR="0">
            <wp:extent cx="3482975" cy="1762760"/>
            <wp:effectExtent l="0" t="0" r="317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82975" cy="176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图1-登录界面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（2）打开网址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"http://spzx.jsut.edu.cn" </w:instrText>
      </w:r>
      <w:r>
        <w:rPr>
          <w:sz w:val="28"/>
          <w:szCs w:val="28"/>
        </w:rPr>
        <w:fldChar w:fldCharType="separate"/>
      </w:r>
      <w:r>
        <w:rPr>
          <w:rStyle w:val="6"/>
          <w:sz w:val="28"/>
          <w:szCs w:val="28"/>
        </w:rPr>
        <w:t>http://spzx.jsut.edu.cn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，选择右下角超级链接，如下图所示：</w:t>
      </w:r>
    </w:p>
    <w:p>
      <w:pPr>
        <w:jc w:val="center"/>
        <w:rPr>
          <w:rFonts w:hint="eastAsia"/>
          <w:sz w:val="32"/>
        </w:rPr>
      </w:pPr>
      <w:r>
        <w:drawing>
          <wp:inline distT="0" distB="0" distL="0" distR="0">
            <wp:extent cx="2485390" cy="58991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6" w:beforeLines="50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图2-超级链接</w:t>
      </w:r>
    </w:p>
    <w:p>
      <w:pPr>
        <w:pStyle w:val="9"/>
        <w:numPr>
          <w:ilvl w:val="0"/>
          <w:numId w:val="0"/>
        </w:numPr>
        <w:ind w:leftChars="0"/>
        <w:jc w:val="lef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/>
          <w:b/>
          <w:sz w:val="28"/>
          <w:szCs w:val="28"/>
        </w:rPr>
        <w:t>功能菜单</w:t>
      </w:r>
      <w:r>
        <w:rPr>
          <w:rFonts w:hint="eastAsia" w:asciiTheme="minorEastAsia" w:hAnsiTheme="minorEastAsia"/>
          <w:sz w:val="28"/>
          <w:szCs w:val="28"/>
        </w:rPr>
        <w:t>：主要包括培训</w:t>
      </w:r>
      <w:r>
        <w:rPr>
          <w:rFonts w:hint="eastAsia" w:asciiTheme="minorEastAsia" w:hAnsiTheme="minorEastAsia"/>
          <w:sz w:val="28"/>
          <w:szCs w:val="28"/>
          <w:lang w:eastAsia="zh-CN"/>
        </w:rPr>
        <w:t>管理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hint="eastAsia" w:asciiTheme="minorEastAsia" w:hAnsiTheme="minorEastAsia"/>
          <w:sz w:val="28"/>
          <w:szCs w:val="28"/>
          <w:lang w:eastAsia="zh-CN"/>
        </w:rPr>
        <w:t>访问计划和</w:t>
      </w:r>
      <w:r>
        <w:rPr>
          <w:rFonts w:hint="eastAsia" w:asciiTheme="minorEastAsia" w:hAnsiTheme="minorEastAsia"/>
          <w:sz w:val="28"/>
          <w:szCs w:val="28"/>
        </w:rPr>
        <w:t>个人信息。</w:t>
      </w:r>
    </w:p>
    <w:p>
      <w:pPr>
        <w:jc w:val="center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drawing>
          <wp:inline distT="0" distB="0" distL="114300" distR="114300">
            <wp:extent cx="1656080" cy="1837690"/>
            <wp:effectExtent l="0" t="0" r="1270" b="1016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6080" cy="1837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图3-左侧功能菜单栏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</w:rPr>
      </w:pPr>
      <w:r>
        <w:rPr>
          <w:rFonts w:hint="eastAsia" w:ascii="黑体" w:hAnsi="黑体" w:eastAsia="黑体"/>
          <w:b/>
          <w:sz w:val="28"/>
          <w:lang w:eastAsia="zh-CN"/>
        </w:rPr>
        <w:t>三、</w:t>
      </w:r>
      <w:r>
        <w:rPr>
          <w:rFonts w:hint="eastAsia" w:ascii="黑体" w:hAnsi="黑体" w:eastAsia="黑体"/>
          <w:b/>
          <w:sz w:val="28"/>
        </w:rPr>
        <w:t>培训</w:t>
      </w:r>
      <w:r>
        <w:rPr>
          <w:rFonts w:hint="eastAsia" w:ascii="黑体" w:hAnsi="黑体" w:eastAsia="黑体"/>
          <w:b/>
          <w:sz w:val="28"/>
          <w:lang w:eastAsia="zh-CN"/>
        </w:rPr>
        <w:t>管理</w:t>
      </w:r>
      <w:r>
        <w:rPr>
          <w:rFonts w:hint="eastAsia"/>
          <w:sz w:val="28"/>
        </w:rPr>
        <w:t>：主要功能</w:t>
      </w:r>
      <w:r>
        <w:rPr>
          <w:rFonts w:hint="eastAsia"/>
          <w:sz w:val="28"/>
          <w:lang w:eastAsia="zh-CN"/>
        </w:rPr>
        <w:t>包括入选教师审核、教师信息完善</w:t>
      </w:r>
      <w:r>
        <w:rPr>
          <w:rFonts w:hint="eastAsia"/>
          <w:sz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jc w:val="both"/>
        <w:textAlignment w:val="auto"/>
        <w:outlineLvl w:val="9"/>
        <w:rPr>
          <w:rFonts w:hint="eastAsia"/>
          <w:sz w:val="28"/>
          <w:lang w:val="en-US" w:eastAsia="zh-CN"/>
        </w:rPr>
      </w:pP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2020871168" behindDoc="0" locked="0" layoutInCell="1" allowOverlap="1">
                <wp:simplePos x="0" y="0"/>
                <wp:positionH relativeFrom="column">
                  <wp:posOffset>3596640</wp:posOffset>
                </wp:positionH>
                <wp:positionV relativeFrom="paragraph">
                  <wp:posOffset>422910</wp:posOffset>
                </wp:positionV>
                <wp:extent cx="1556385" cy="333375"/>
                <wp:effectExtent l="4445" t="4445" r="20320" b="347980"/>
                <wp:wrapNone/>
                <wp:docPr id="23" name="圆角矩形标注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333375"/>
                        </a:xfrm>
                        <a:prstGeom prst="wedgeRoundRectCallout">
                          <a:avLst>
                            <a:gd name="adj1" fmla="val -23235"/>
                            <a:gd name="adj2" fmla="val 152285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2.点击“导师简介”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83.2pt;margin-top:33.3pt;height:26.25pt;width:122.55pt;z-index:2020871168;v-text-anchor:middle;mso-width-relative:page;mso-height-relative:page;" fillcolor="#FDEADA [665]" filled="t" stroked="t" coordsize="21600,21600" o:gfxdata="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DFxU9LZAAAACgEA&#10;AA8AAAAAAAAAAQAgAAAAIgAAAGRycy9kb3ducmV2LnhtbFBLAQIUABQAAAAIAIdO4kAsp6kKxAIA&#10;AGgFAAAOAAAAAAAAAAEAIAAAACgBAABkcnMvZTJvRG9jLnhtbFBLBQYAAAAABgAGAFkBAABeBgAA&#10;AAA=&#10;" adj="5781,43694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2.点击“导师简介”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lang w:val="en-US" w:eastAsia="zh-CN"/>
        </w:rPr>
        <w:t xml:space="preserve">   （一）教师将《申请表》、《企业简介表》、《导师简介表》网报完成后，提交给人事处进行审核。</w:t>
      </w:r>
    </w:p>
    <w:p>
      <w:pPr>
        <w:widowControl w:val="0"/>
        <w:numPr>
          <w:ilvl w:val="0"/>
          <w:numId w:val="0"/>
        </w:numPr>
        <w:jc w:val="both"/>
      </w:pP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973455</wp:posOffset>
                </wp:positionV>
                <wp:extent cx="1556385" cy="333375"/>
                <wp:effectExtent l="4445" t="243205" r="20320" b="13970"/>
                <wp:wrapNone/>
                <wp:docPr id="31" name="圆角矩形标注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333375"/>
                        </a:xfrm>
                        <a:prstGeom prst="wedgeRoundRectCallout">
                          <a:avLst>
                            <a:gd name="adj1" fmla="val -27313"/>
                            <a:gd name="adj2" fmla="val -121619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1.点击“下载word”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82.45pt;margin-top:76.65pt;height:26.25pt;width:122.55pt;z-index:251682816;v-text-anchor:middle;mso-width-relative:page;mso-height-relative:page;" fillcolor="#FDEADA [665]" filled="t" stroked="t" coordsize="21600,21600" o:gfxdata="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ChLNXvZAAAACwEAAA8AAAAA&#10;AAAAAQAgAAAAIgAAAGRycy9kb3ducmV2LnhtbFBLAQIUABQAAAAIAIdO4kDsZ0x9vgIAAGkFAAAO&#10;AAAAAAAAAAEAIAAAACgBAABkcnMvZTJvRG9jLnhtbFBLBQYAAAAABgAGAFkBAABYBgAAAAA=&#10;" adj="4900,-15470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1.点击“下载word”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753100" cy="1088390"/>
            <wp:effectExtent l="0" t="0" r="0" b="16510"/>
            <wp:docPr id="4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088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3790085120" behindDoc="0" locked="0" layoutInCell="1" allowOverlap="1">
                <wp:simplePos x="0" y="0"/>
                <wp:positionH relativeFrom="column">
                  <wp:posOffset>5051425</wp:posOffset>
                </wp:positionH>
                <wp:positionV relativeFrom="paragraph">
                  <wp:posOffset>326390</wp:posOffset>
                </wp:positionV>
                <wp:extent cx="1556385" cy="333375"/>
                <wp:effectExtent l="627380" t="4445" r="6985" b="5080"/>
                <wp:wrapNone/>
                <wp:docPr id="36" name="圆角矩形标注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333375"/>
                        </a:xfrm>
                        <a:prstGeom prst="wedgeRoundRectCallout">
                          <a:avLst>
                            <a:gd name="adj1" fmla="val -90024"/>
                            <a:gd name="adj2" fmla="val 35714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3.点击“单位简介”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97.75pt;margin-top:25.7pt;height:26.25pt;width:122.55pt;z-index:-504882176;v-text-anchor:middle;mso-width-relative:page;mso-height-relative:page;" fillcolor="#FDEADA [665]" filled="t" stroked="t" coordsize="21600,21600" o:gfxdata="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BcaRDc2QAAAAsBAAAPAAAA&#10;AAAAAAEAIAAAACIAAABkcnMvZG93bnJldi54bWxQSwECFAAUAAAACACHTuJAmWJpRL8CAABnBQAA&#10;DgAAAAAAAAABACAAAAAoAQAAZHJzL2Uyb0RvYy54bWxQSwUGAAAAAAYABgBZAQAAWQYAAAAA&#10;" adj="-8645,18514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3.点击“单位简介”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2"/>
        <w:jc w:val="both"/>
        <w:textAlignment w:val="auto"/>
        <w:rPr>
          <w:rFonts w:hint="eastAsia"/>
          <w:b/>
          <w:bCs/>
          <w:sz w:val="28"/>
          <w:lang w:val="en-US" w:eastAsia="zh-CN"/>
        </w:rPr>
      </w:pPr>
      <w:r>
        <w:rPr>
          <w:rFonts w:hint="eastAsia"/>
          <w:sz w:val="28"/>
          <w:lang w:eastAsia="zh-CN"/>
        </w:rPr>
        <w:t>点击“下载</w:t>
      </w:r>
      <w:r>
        <w:rPr>
          <w:rFonts w:hint="eastAsia"/>
          <w:sz w:val="28"/>
          <w:lang w:val="en-US" w:eastAsia="zh-CN"/>
        </w:rPr>
        <w:t>word</w:t>
      </w:r>
      <w:r>
        <w:rPr>
          <w:rFonts w:hint="eastAsia"/>
          <w:sz w:val="28"/>
          <w:lang w:eastAsia="zh-CN"/>
        </w:rPr>
        <w:t>”，可弹出以下对话框，直接打开或下载查看申报教师《申请表》的填写情况，（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/>
          <w:sz w:val="28"/>
          <w:lang w:eastAsia="zh-CN"/>
        </w:rPr>
        <w:t>）</w:t>
      </w:r>
      <w:r>
        <w:rPr>
          <w:rFonts w:hint="eastAsia"/>
          <w:b/>
          <w:bCs/>
          <w:sz w:val="28"/>
          <w:lang w:val="en-US" w:eastAsia="zh-CN"/>
        </w:rPr>
        <w:t>重点审核申报教师是否有明确企业实践培训计划，能否做到目标明确、内容详实、实施步骤计划性强并有相应的时间安排、预期成果是否标明成果的数量、形式、级别。此项将作为评审的重要依据之一。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/>
          <w:b/>
          <w:bCs/>
          <w:sz w:val="28"/>
          <w:lang w:val="en-US" w:eastAsia="zh-CN"/>
        </w:rPr>
      </w:pPr>
      <w:r>
        <w:rPr>
          <w:rFonts w:hint="eastAsia"/>
          <w:b/>
          <w:bCs/>
          <w:sz w:val="28"/>
          <w:lang w:val="en-US" w:eastAsia="zh-CN"/>
        </w:rPr>
        <w:t>（2）</w:t>
      </w:r>
      <w:r>
        <w:rPr>
          <w:rFonts w:hint="eastAsia"/>
          <w:sz w:val="28"/>
          <w:lang w:val="en-US" w:eastAsia="zh-CN"/>
        </w:rPr>
        <w:t>点击“导师简介”、“单位简介”即可查看教师研训企业和导师的情况，对照《江苏省高等职业院校教师青年教师企业实践培训实施办法》（试行）文件要求，对</w:t>
      </w:r>
      <w:r>
        <w:rPr>
          <w:rFonts w:hint="eastAsia"/>
          <w:b/>
          <w:bCs/>
          <w:sz w:val="28"/>
          <w:lang w:val="en-US" w:eastAsia="zh-CN"/>
        </w:rPr>
        <w:t>企业和导师的资质进行初审</w:t>
      </w:r>
      <w:r>
        <w:rPr>
          <w:rFonts w:hint="eastAsia"/>
          <w:sz w:val="28"/>
          <w:lang w:val="en-US" w:eastAsia="zh-CN"/>
        </w:rPr>
        <w:t>。对不符合要求的退回，修改后重新提交。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4476115" cy="2066925"/>
            <wp:effectExtent l="0" t="0" r="635" b="9525"/>
            <wp:docPr id="3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611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2"/>
        <w:jc w:val="both"/>
        <w:textAlignment w:val="auto"/>
        <w:rPr>
          <w:rFonts w:hint="eastAsia"/>
          <w:sz w:val="28"/>
          <w:lang w:eastAsia="zh-CN"/>
        </w:rPr>
      </w:pPr>
      <w:r>
        <w:rPr>
          <w:rFonts w:hint="eastAsia"/>
          <w:sz w:val="28"/>
          <w:lang w:eastAsia="zh-CN"/>
        </w:rPr>
        <w:t>对申报教师所填</w:t>
      </w:r>
      <w:r>
        <w:rPr>
          <w:rFonts w:hint="eastAsia"/>
          <w:sz w:val="28"/>
          <w:lang w:val="en-US" w:eastAsia="zh-CN"/>
        </w:rPr>
        <w:t>《申请表》、《企业简介表》、《导师简介表》</w:t>
      </w:r>
      <w:r>
        <w:rPr>
          <w:rFonts w:hint="eastAsia"/>
          <w:sz w:val="28"/>
          <w:lang w:eastAsia="zh-CN"/>
        </w:rPr>
        <w:t>信息初步审核后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/>
          <w:sz w:val="28"/>
          <w:lang w:eastAsia="zh-CN"/>
        </w:rPr>
      </w:pP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/>
          <w:sz w:val="28"/>
          <w:lang w:eastAsia="zh-CN"/>
        </w:rPr>
        <w:t>（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/>
          <w:sz w:val="28"/>
          <w:lang w:eastAsia="zh-CN"/>
        </w:rPr>
        <w:t>）符合申报标准的，点击“</w:t>
      </w:r>
      <w:r>
        <w:rPr>
          <w:rFonts w:hint="eastAsia"/>
          <w:b/>
          <w:bCs/>
          <w:sz w:val="28"/>
          <w:lang w:eastAsia="zh-CN"/>
        </w:rPr>
        <w:t>申请书通过</w:t>
      </w:r>
      <w:r>
        <w:rPr>
          <w:rFonts w:hint="eastAsia"/>
          <w:sz w:val="28"/>
          <w:lang w:eastAsia="zh-CN"/>
        </w:rPr>
        <w:t>”。等待省高职师培中心审核。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448233472" behindDoc="0" locked="0" layoutInCell="1" allowOverlap="1">
                <wp:simplePos x="0" y="0"/>
                <wp:positionH relativeFrom="column">
                  <wp:posOffset>332740</wp:posOffset>
                </wp:positionH>
                <wp:positionV relativeFrom="paragraph">
                  <wp:posOffset>986790</wp:posOffset>
                </wp:positionV>
                <wp:extent cx="1556385" cy="333375"/>
                <wp:effectExtent l="4445" t="243205" r="20320" b="13970"/>
                <wp:wrapNone/>
                <wp:docPr id="10" name="圆角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333375"/>
                        </a:xfrm>
                        <a:prstGeom prst="wedgeRoundRectCallout">
                          <a:avLst>
                            <a:gd name="adj1" fmla="val -27313"/>
                            <a:gd name="adj2" fmla="val -121619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点击“同意申报”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6.2pt;margin-top:77.7pt;height:26.25pt;width:122.55pt;z-index:448233472;v-text-anchor:middle;mso-width-relative:page;mso-height-relative:page;" fillcolor="#FDEADA [665]" filled="t" stroked="t" coordsize="21600,21600" o:gfxdata="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N0ULgbZAAAACgEAAA8AAAAA&#10;AAAAAQAgAAAAIgAAAGRycy9kb3ducmV2LnhtbFBLAQIUABQAAAAIAIdO4kC5BvDAvgIAAGkFAAAO&#10;AAAAAAAAAAEAIAAAACgBAABkcnMvZTJvRG9jLnhtbFBLBQYAAAAABgAGAFkBAABYBgAAAAA=&#10;" adj="4900,-15470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点击“同意申报”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753100" cy="1088390"/>
            <wp:effectExtent l="0" t="0" r="0" b="16510"/>
            <wp:docPr id="4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088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2"/>
        <w:jc w:val="both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eastAsia="zh-CN"/>
        </w:rPr>
        <w:t>认为申报的企业或导师不符合要求、或者</w:t>
      </w:r>
      <w:r>
        <w:rPr>
          <w:rFonts w:hint="eastAsia"/>
          <w:sz w:val="28"/>
          <w:lang w:val="en-US" w:eastAsia="zh-CN"/>
        </w:rPr>
        <w:t>企业实践培训计划、实施步骤计划性不强、没有相应的时间安排、预期成果未标明成果的数量、形式、级别等情况的，可点击</w:t>
      </w:r>
      <w:r>
        <w:rPr>
          <w:rFonts w:hint="eastAsia"/>
          <w:b/>
          <w:bCs/>
          <w:sz w:val="28"/>
          <w:lang w:val="en-US" w:eastAsia="zh-CN"/>
        </w:rPr>
        <w:t>“申请书修改后通过”，</w:t>
      </w:r>
      <w:r>
        <w:rPr>
          <w:rFonts w:hint="eastAsia"/>
          <w:sz w:val="28"/>
          <w:lang w:val="en-US" w:eastAsia="zh-CN"/>
        </w:rPr>
        <w:t>点击后弹出以下对话框，填写建议修改的内容后，点击“退回”，申报教师可依据建议修改的内容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2"/>
        <w:jc w:val="both"/>
        <w:textAlignment w:val="auto"/>
      </w:pPr>
      <w:r>
        <w:drawing>
          <wp:anchor distT="0" distB="0" distL="114300" distR="114300" simplePos="0" relativeHeight="3790086144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48260</wp:posOffset>
            </wp:positionV>
            <wp:extent cx="5753100" cy="1088390"/>
            <wp:effectExtent l="0" t="0" r="0" b="16510"/>
            <wp:wrapThrough wrapText="bothSides">
              <wp:wrapPolygon>
                <wp:start x="0" y="0"/>
                <wp:lineTo x="0" y="21172"/>
                <wp:lineTo x="21528" y="21172"/>
                <wp:lineTo x="21528" y="0"/>
                <wp:lineTo x="0" y="0"/>
              </wp:wrapPolygon>
            </wp:wrapThrough>
            <wp:docPr id="4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088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1234539520" behindDoc="0" locked="0" layoutInCell="1" allowOverlap="1">
                <wp:simplePos x="0" y="0"/>
                <wp:positionH relativeFrom="column">
                  <wp:posOffset>628015</wp:posOffset>
                </wp:positionH>
                <wp:positionV relativeFrom="paragraph">
                  <wp:posOffset>-1156970</wp:posOffset>
                </wp:positionV>
                <wp:extent cx="1755140" cy="333375"/>
                <wp:effectExtent l="4445" t="4445" r="12065" b="290830"/>
                <wp:wrapNone/>
                <wp:docPr id="15" name="圆角矩形标注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140" cy="333375"/>
                        </a:xfrm>
                        <a:prstGeom prst="wedgeRoundRectCallout">
                          <a:avLst>
                            <a:gd name="adj1" fmla="val -7850"/>
                            <a:gd name="adj2" fmla="val 130761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点击“申请书修改后通过”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9.45pt;margin-top:-91.1pt;height:26.25pt;width:138.2pt;z-index:1234539520;v-text-anchor:middle;mso-width-relative:page;mso-height-relative:page;" fillcolor="#FDEADA [665]" filled="t" stroked="t" coordsize="21600,21600" o:gfxdata="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D13NKd2AAAAAcBAAAPAAAAAAAA&#10;AAEAIAAAACIAAABkcnMvZG93bnJldi54bWxQSwECFAAUAAAACACHTuJAkBUhrL0CAABnBQAADgAA&#10;AAAAAAABACAAAAAnAQAAZHJzL2Uyb0RvYy54bWxQSwUGAAAAAAYABgBZAQAAVgYAAAAA&#10;" adj="9104,39044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点击“申请书修改后通过”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2"/>
        <w:jc w:val="both"/>
        <w:textAlignment w:val="auto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2"/>
        <w:jc w:val="both"/>
        <w:textAlignment w:val="auto"/>
        <w:rPr>
          <w:rFonts w:hint="eastAsia"/>
          <w:sz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1037962240" behindDoc="0" locked="0" layoutInCell="1" allowOverlap="1">
                <wp:simplePos x="0" y="0"/>
                <wp:positionH relativeFrom="column">
                  <wp:posOffset>2169160</wp:posOffset>
                </wp:positionH>
                <wp:positionV relativeFrom="paragraph">
                  <wp:posOffset>2406015</wp:posOffset>
                </wp:positionV>
                <wp:extent cx="1556385" cy="333375"/>
                <wp:effectExtent l="4445" t="243205" r="20320" b="13970"/>
                <wp:wrapNone/>
                <wp:docPr id="13" name="圆角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333375"/>
                        </a:xfrm>
                        <a:prstGeom prst="wedgeRoundRectCallout">
                          <a:avLst>
                            <a:gd name="adj1" fmla="val -27313"/>
                            <a:gd name="adj2" fmla="val -121619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点击退回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70.8pt;margin-top:189.45pt;height:26.25pt;width:122.55pt;z-index:1037962240;v-text-anchor:middle;mso-width-relative:page;mso-height-relative:page;" fillcolor="#FDEADA [665]" filled="t" stroked="t" coordsize="21600,21600" o:gfxdata="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nSaHyNkAAAALAQAA&#10;DwAAAAAAAAABACAAAAAiAAAAZHJzL2Rvd25yZXYueG1sUEsBAhQAFAAAAAgAh07iQHg/z97DAgAA&#10;aQUAAA4AAAAAAAAAAQAgAAAAKAEAAGRycy9lMm9Eb2MueG1sUEsFBgAAAAAGAAYAWQEAAF0GAAAA&#10;AA==&#10;" adj="4900,-15470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点击退回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4665345" cy="2383155"/>
            <wp:effectExtent l="0" t="0" r="1905" b="17145"/>
            <wp:docPr id="4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5345" cy="2383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644809728" behindDoc="0" locked="0" layoutInCell="1" allowOverlap="1">
                <wp:simplePos x="0" y="0"/>
                <wp:positionH relativeFrom="column">
                  <wp:posOffset>358140</wp:posOffset>
                </wp:positionH>
                <wp:positionV relativeFrom="paragraph">
                  <wp:posOffset>1281430</wp:posOffset>
                </wp:positionV>
                <wp:extent cx="1556385" cy="333375"/>
                <wp:effectExtent l="4445" t="243205" r="20320" b="13970"/>
                <wp:wrapNone/>
                <wp:docPr id="12" name="圆角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333375"/>
                        </a:xfrm>
                        <a:prstGeom prst="wedgeRoundRectCallout">
                          <a:avLst>
                            <a:gd name="adj1" fmla="val -27313"/>
                            <a:gd name="adj2" fmla="val -121619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填写建议的内容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8.2pt;margin-top:100.9pt;height:26.25pt;width:122.55pt;z-index:644809728;v-text-anchor:middle;mso-width-relative:page;mso-height-relative:page;" fillcolor="#FDEADA [665]" filled="t" stroked="t" coordsize="21600,21600" o:gfxdata="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DtOuII2QAAAAoBAAAPAAAA&#10;AAAAAAEAIAAAACIAAABkcnMvZG93bnJldi54bWxQSwECFAAUAAAACACHTuJA+NUKYr8CAABpBQAA&#10;DgAAAAAAAAABACAAAAAoAQAAZHJzL2Uyb0RvYy54bWxQSwUGAAAAAAYABgBZAQAAWQYAAAAA&#10;" adj="4900,-15470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填写建议的内容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2"/>
        <w:jc w:val="both"/>
        <w:textAlignment w:val="auto"/>
        <w:rPr>
          <w:rFonts w:hint="eastAsia"/>
          <w:sz w:val="28"/>
          <w:lang w:eastAsia="zh-CN"/>
        </w:rPr>
      </w:pPr>
      <w:r>
        <w:rPr>
          <w:rFonts w:hint="eastAsia"/>
          <w:sz w:val="28"/>
          <w:lang w:eastAsia="zh-CN"/>
        </w:rPr>
        <w:t>（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/>
          <w:sz w:val="28"/>
          <w:lang w:eastAsia="zh-CN"/>
        </w:rPr>
        <w:t>）认为不符合申报条件的，可点击“</w:t>
      </w:r>
      <w:r>
        <w:rPr>
          <w:rFonts w:hint="eastAsia"/>
          <w:b/>
          <w:bCs/>
          <w:sz w:val="28"/>
          <w:lang w:eastAsia="zh-CN"/>
        </w:rPr>
        <w:t>申请书不通过</w:t>
      </w:r>
      <w:r>
        <w:rPr>
          <w:rFonts w:hint="eastAsia"/>
          <w:sz w:val="28"/>
          <w:lang w:eastAsia="zh-CN"/>
        </w:rPr>
        <w:t>”，会弹出以下对话框，在对话框中填写不同意申报的原因，并点击“退回”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2413998080" behindDoc="0" locked="0" layoutInCell="1" allowOverlap="1">
                <wp:simplePos x="0" y="0"/>
                <wp:positionH relativeFrom="column">
                  <wp:posOffset>1597025</wp:posOffset>
                </wp:positionH>
                <wp:positionV relativeFrom="paragraph">
                  <wp:posOffset>122555</wp:posOffset>
                </wp:positionV>
                <wp:extent cx="1556385" cy="333375"/>
                <wp:effectExtent l="4445" t="4445" r="20320" b="557530"/>
                <wp:wrapNone/>
                <wp:docPr id="17" name="圆角矩形标注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333375"/>
                        </a:xfrm>
                        <a:prstGeom prst="wedgeRoundRectCallout">
                          <a:avLst>
                            <a:gd name="adj1" fmla="val -23235"/>
                            <a:gd name="adj2" fmla="val 214190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点击“申请书不通过”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25.75pt;margin-top:9.65pt;height:26.25pt;width:122.55pt;z-index:-1880969216;v-text-anchor:middle;mso-width-relative:page;mso-height-relative:page;" fillcolor="#FDEADA [665]" filled="t" stroked="t" coordsize="21600,21600" o:gfxdata="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0c3vT9kAAAAJAQAADwAA&#10;AAAAAAABACAAAAAiAAAAZHJzL2Rvd25yZXYueG1sUEsBAhQAFAAAAAgAh07iQC7uBrzAAgAAaAUA&#10;AA4AAAAAAAAAAQAgAAAAKAEAAGRycy9lMm9Eb2MueG1sUEsFBgAAAAAGAAYAWQEAAFoGAAAAAA==&#10;" adj="5781,57065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点击“申请书不通过”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drawing>
          <wp:inline distT="0" distB="0" distL="114300" distR="114300">
            <wp:extent cx="5753100" cy="1088390"/>
            <wp:effectExtent l="0" t="0" r="0" b="16510"/>
            <wp:docPr id="4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088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3593455616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2319655</wp:posOffset>
                </wp:positionV>
                <wp:extent cx="1556385" cy="333375"/>
                <wp:effectExtent l="4445" t="243205" r="20320" b="13970"/>
                <wp:wrapNone/>
                <wp:docPr id="20" name="圆角矩形标注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333375"/>
                        </a:xfrm>
                        <a:prstGeom prst="wedgeRoundRectCallout">
                          <a:avLst>
                            <a:gd name="adj1" fmla="val -27313"/>
                            <a:gd name="adj2" fmla="val -121619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点击退回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72.05pt;margin-top:182.65pt;height:26.25pt;width:122.55pt;z-index:-701511680;v-text-anchor:middle;mso-width-relative:page;mso-height-relative:page;" fillcolor="#FDEADA [665]" filled="t" stroked="t" coordsize="21600,21600" o:gfxdata="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ubVhotoAAAALAQAADwAA&#10;AAAAAAABACAAAAAiAAAAZHJzL2Rvd25yZXYueG1sUEsBAhQAFAAAAAgAh07iQKbLjSy/AgAAaQUA&#10;AA4AAAAAAAAAAQAgAAAAKQEAAGRycy9lMm9Eb2MueG1sUEsFBgAAAAAGAAYAWQEAAFoGAAAAAA==&#10;" adj="4900,-15470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点击退回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2807150592" behindDoc="0" locked="0" layoutInCell="1" allowOverlap="1">
                <wp:simplePos x="0" y="0"/>
                <wp:positionH relativeFrom="column">
                  <wp:posOffset>524510</wp:posOffset>
                </wp:positionH>
                <wp:positionV relativeFrom="paragraph">
                  <wp:posOffset>1397635</wp:posOffset>
                </wp:positionV>
                <wp:extent cx="1556385" cy="333375"/>
                <wp:effectExtent l="4445" t="243205" r="20320" b="13970"/>
                <wp:wrapNone/>
                <wp:docPr id="19" name="圆角矩形标注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333375"/>
                        </a:xfrm>
                        <a:prstGeom prst="wedgeRoundRectCallout">
                          <a:avLst>
                            <a:gd name="adj1" fmla="val -27313"/>
                            <a:gd name="adj2" fmla="val -121619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填写建议的内容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1.3pt;margin-top:110.05pt;height:26.25pt;width:122.55pt;z-index:-1487816704;v-text-anchor:middle;mso-width-relative:page;mso-height-relative:page;" fillcolor="#FDEADA [665]" filled="t" stroked="t" coordsize="21600,21600" o:gfxdata="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MHzrLraAAAACgEAAA8A&#10;AAAAAAAAAQAgAAAAIgAAAGRycy9kb3ducmV2LnhtbFBLAQIUABQAAAAIAIdO4kD+q02awAIAAGkF&#10;AAAOAAAAAAAAAAEAIAAAACkBAABkcnMvZTJvRG9jLnhtbFBLBQYAAAAABgAGAFkBAABbBgAAAAA=&#10;" adj="4900,-15470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填写建议的内容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4828540" cy="2486025"/>
            <wp:effectExtent l="0" t="0" r="10160" b="9525"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854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3.对申报教师初步审核后，等待省高职师培中心审核，关注申报教师的状态，对“省高职师培中心建议修改后提交”的，通知申报教师按照修改建议修改后重新提交。人事处重新进行审核后提交。对“不同意申报的”申请表直接退回至申报人，人事处管理页面不再显示申报者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/>
          <w:sz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2640287744" behindDoc="0" locked="0" layoutInCell="1" allowOverlap="1">
                <wp:simplePos x="0" y="0"/>
                <wp:positionH relativeFrom="column">
                  <wp:posOffset>2345690</wp:posOffset>
                </wp:positionH>
                <wp:positionV relativeFrom="paragraph">
                  <wp:posOffset>904240</wp:posOffset>
                </wp:positionV>
                <wp:extent cx="2007870" cy="333375"/>
                <wp:effectExtent l="4445" t="243205" r="6985" b="13970"/>
                <wp:wrapNone/>
                <wp:docPr id="24" name="圆角矩形标注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7870" cy="333375"/>
                        </a:xfrm>
                        <a:prstGeom prst="wedgeRoundRectCallout">
                          <a:avLst>
                            <a:gd name="adj1" fmla="val -27313"/>
                            <a:gd name="adj2" fmla="val -121619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高职师培中心同意申报的状态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84.7pt;margin-top:71.2pt;height:26.25pt;width:158.1pt;z-index:-1654679552;v-text-anchor:middle;mso-width-relative:page;mso-height-relative:page;" fillcolor="#FDEADA [665]" filled="t" stroked="t" coordsize="21600,21600" o:gfxdata="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AzPFme2QAAAAkBAAAPAAAA&#10;AAAAAAEAIAAAACIAAABkcnMvZG93bnJldi54bWxQSwECFAAUAAAACACHTuJAOFt78r8CAABpBQAA&#10;DgAAAAAAAAABACAAAAAoAQAAZHJzL2Uyb0RvYy54bWxQSwUGAAAAAAYABgBZAQAAWQYAAAAA&#10;" adj="4900,-15470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高职师培中心同意申报的状态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757545" cy="1031240"/>
            <wp:effectExtent l="0" t="0" r="14605" b="16510"/>
            <wp:docPr id="5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</w:pP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1687119872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943610</wp:posOffset>
                </wp:positionV>
                <wp:extent cx="2539365" cy="333375"/>
                <wp:effectExtent l="4445" t="243205" r="8890" b="13970"/>
                <wp:wrapNone/>
                <wp:docPr id="25" name="圆角矩形标注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9365" cy="333375"/>
                        </a:xfrm>
                        <a:prstGeom prst="wedgeRoundRectCallout">
                          <a:avLst>
                            <a:gd name="adj1" fmla="val -27313"/>
                            <a:gd name="adj2" fmla="val -121619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高职师培中心建议修改后申报的状态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61.05pt;margin-top:74.3pt;height:26.25pt;width:199.95pt;z-index:1687119872;v-text-anchor:middle;mso-width-relative:page;mso-height-relative:page;" fillcolor="#FDEADA [665]" filled="t" stroked="t" coordsize="21600,21600" o:gfxdata="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B6hhub2QAAAAsBAAAPAAAA&#10;AAAAAAEAIAAAACIAAABkcnMvZG93bnJldi54bWxQSwECFAAUAAAACACHTuJAxFQpEb8CAABpBQAA&#10;DgAAAAAAAAABACAAAAAoAQAAZHJzL2Uyb0RvYy54bWxQSwUGAAAAAAYABgBZAQAAWQYAAAAA&#10;" adj="4900,-15470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高职师培中心建议修改后申报的状态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752465" cy="1044575"/>
            <wp:effectExtent l="0" t="0" r="635" b="3175"/>
            <wp:docPr id="5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733952000" behindDoc="0" locked="0" layoutInCell="1" allowOverlap="1">
                <wp:simplePos x="0" y="0"/>
                <wp:positionH relativeFrom="column">
                  <wp:posOffset>2602865</wp:posOffset>
                </wp:positionH>
                <wp:positionV relativeFrom="paragraph">
                  <wp:posOffset>699770</wp:posOffset>
                </wp:positionV>
                <wp:extent cx="2539365" cy="333375"/>
                <wp:effectExtent l="4445" t="243205" r="8890" b="13970"/>
                <wp:wrapNone/>
                <wp:docPr id="27" name="圆角矩形标注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9365" cy="333375"/>
                        </a:xfrm>
                        <a:prstGeom prst="wedgeRoundRectCallout">
                          <a:avLst>
                            <a:gd name="adj1" fmla="val -27313"/>
                            <a:gd name="adj2" fmla="val -121619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高职师培中心不同意申报的状态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04.95pt;margin-top:55.1pt;height:26.25pt;width:199.95pt;z-index:733952000;v-text-anchor:middle;mso-width-relative:page;mso-height-relative:page;" fillcolor="#FDEADA [665]" filled="t" stroked="t" coordsize="21600,21600" o:gfxdata="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KEaEy9kAAAALAQAADwAA&#10;AAAAAAABACAAAAAiAAAAZHJzL2Rvd25yZXYueG1sUEsBAhQAFAAAAAgAh07iQIWH07PAAgAAaQUA&#10;AA4AAAAAAAAAAQAgAAAAKAEAAGRycy9lMm9Eb2MueG1sUEsFBgAAAAAGAAYAWQEAAFoGAAAAAA==&#10;" adj="4900,-15470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高职师培中心不同意申报的状态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749290" cy="1063625"/>
            <wp:effectExtent l="0" t="0" r="3810" b="3175"/>
            <wp:docPr id="2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49290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4.对申报状态为“申请书通过”的教师，提交经所在单位、接受企业签署审核意见的《申请表》、《企业简介表》、《导师简介表》纸质材料，检查需签字、盖章的部分是否完整。并登陆系统点击“完善信息”</w:t>
      </w:r>
    </w:p>
    <w:p>
      <w:pPr>
        <w:widowControl w:val="0"/>
        <w:numPr>
          <w:ilvl w:val="0"/>
          <w:numId w:val="0"/>
        </w:numPr>
        <w:jc w:val="both"/>
      </w:pP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4075750400" behindDoc="0" locked="0" layoutInCell="1" allowOverlap="1">
                <wp:simplePos x="0" y="0"/>
                <wp:positionH relativeFrom="column">
                  <wp:posOffset>3471545</wp:posOffset>
                </wp:positionH>
                <wp:positionV relativeFrom="paragraph">
                  <wp:posOffset>10795</wp:posOffset>
                </wp:positionV>
                <wp:extent cx="1556385" cy="333375"/>
                <wp:effectExtent l="4445" t="4445" r="20320" b="347980"/>
                <wp:wrapNone/>
                <wp:docPr id="29" name="圆角矩形标注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333375"/>
                        </a:xfrm>
                        <a:prstGeom prst="wedgeRoundRectCallout">
                          <a:avLst>
                            <a:gd name="adj1" fmla="val -18665"/>
                            <a:gd name="adj2" fmla="val 147523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点击“完善信息”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73.35pt;margin-top:0.85pt;height:26.25pt;width:122.55pt;z-index:-219216896;v-text-anchor:middle;mso-width-relative:page;mso-height-relative:page;" fillcolor="#FDEADA [665]" filled="t" stroked="t" coordsize="21600,21600" o:gfxdata="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JiWRyDZAAAACwEAAA8A&#10;AAAAAAAAAQAgAAAAIgAAAGRycy9kb3ducmV2LnhtbFBLAQIUABQAAAAIAIdO4kA9mI6uwQIAAGgF&#10;AAAOAAAAAAAAAAEAIAAAACgBAABkcnMvZTJvRG9jLnhtbFBLBQYAAAAABgAGAFkBAABbBgAAAAA=&#10;" adj="6768,42665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点击“完善信息”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753100" cy="1088390"/>
            <wp:effectExtent l="0" t="0" r="0" b="16510"/>
            <wp:docPr id="5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088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auto"/>
          <w:sz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lang w:val="en-US" w:eastAsia="zh-CN"/>
        </w:rPr>
        <w:t>5.点击“完善信息”后会弹出以下页面，对照申报教师提交的纸质材料中所在单位审核意见及接受审核意见，进行相应的填写，填写完整后点击“保存”。并可下载word附件。</w:t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lang w:val="en-US" w:eastAsia="zh-CN"/>
        </w:rPr>
      </w:pP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1387453440" behindDoc="0" locked="0" layoutInCell="1" allowOverlap="1">
                <wp:simplePos x="0" y="0"/>
                <wp:positionH relativeFrom="column">
                  <wp:posOffset>1060450</wp:posOffset>
                </wp:positionH>
                <wp:positionV relativeFrom="paragraph">
                  <wp:posOffset>3213100</wp:posOffset>
                </wp:positionV>
                <wp:extent cx="1159510" cy="333375"/>
                <wp:effectExtent l="4445" t="4445" r="302895" b="5080"/>
                <wp:wrapNone/>
                <wp:docPr id="35" name="圆角矩形标注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510" cy="333375"/>
                        </a:xfrm>
                        <a:prstGeom prst="wedgeRoundRectCallout">
                          <a:avLst>
                            <a:gd name="adj1" fmla="val 74698"/>
                            <a:gd name="adj2" fmla="val -21619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点击“保存”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83.5pt;margin-top:253pt;height:26.25pt;width:91.3pt;z-index:1387453440;v-text-anchor:middle;mso-width-relative:page;mso-height-relative:page;" fillcolor="#FDEADA [665]" filled="t" stroked="t" coordsize="21600,21600" o:gfxdata="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GpqOk7cAAAACwEAAA8A&#10;AAAAAAAAAQAgAAAAIgAAAGRycy9kb3ducmV2LnhtbFBLAQIUABQAAAAIAIdO4kCK61NvvgIAAGcF&#10;AAAOAAAAAAAAAAEAIAAAACsBAABkcnMvZTJvRG9jLnhtbFBLBQYAAAAABgAGAFkBAABbBgAAAAA=&#10;" adj="26935,6130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点击“保存”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29762560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2538095</wp:posOffset>
                </wp:positionV>
                <wp:extent cx="1301750" cy="333375"/>
                <wp:effectExtent l="92710" t="4445" r="15240" b="119380"/>
                <wp:wrapNone/>
                <wp:docPr id="34" name="圆角矩形标注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0" cy="333375"/>
                        </a:xfrm>
                        <a:prstGeom prst="wedgeRoundRectCallout">
                          <a:avLst>
                            <a:gd name="adj1" fmla="val -56736"/>
                            <a:gd name="adj2" fmla="val 80666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勾选接受企业意见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91.7pt;margin-top:199.85pt;height:26.25pt;width:102.5pt;z-index:29762560;v-text-anchor:middle;mso-width-relative:page;mso-height-relative:page;" fillcolor="#FDEADA [665]" filled="t" stroked="t" coordsize="21600,21600" o:gfxdata="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D32u6dwAAAALAQAADwAA&#10;AAAAAAABACAAAAAiAAAAZHJzL2Rvd25yZXYueG1sUEsBAhQAFAAAAAgAh07iQPjMag+9AgAAZwUA&#10;AA4AAAAAAAAAAQAgAAAAKwEAAGRycy9lMm9Eb2MueG1sUEsFBgAAAAAGAAYAWQEAAFoGAAAAAA==&#10;" adj="-1455,28224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勾选接受企业意见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2967038976" behindDoc="0" locked="0" layoutInCell="1" allowOverlap="1">
                <wp:simplePos x="0" y="0"/>
                <wp:positionH relativeFrom="column">
                  <wp:posOffset>4418330</wp:posOffset>
                </wp:positionH>
                <wp:positionV relativeFrom="paragraph">
                  <wp:posOffset>1513840</wp:posOffset>
                </wp:positionV>
                <wp:extent cx="1159510" cy="333375"/>
                <wp:effectExtent l="82550" t="4445" r="15240" b="119380"/>
                <wp:wrapNone/>
                <wp:docPr id="33" name="圆角矩形标注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510" cy="333375"/>
                        </a:xfrm>
                        <a:prstGeom prst="wedgeRoundRectCallout">
                          <a:avLst>
                            <a:gd name="adj1" fmla="val -56736"/>
                            <a:gd name="adj2" fmla="val 80666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填写日期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47.9pt;margin-top:119.2pt;height:26.25pt;width:91.3pt;z-index:-1327928320;v-text-anchor:middle;mso-width-relative:page;mso-height-relative:page;" fillcolor="#FDEADA [665]" filled="t" stroked="t" coordsize="21600,21600" o:gfxdata="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BiZuj52gAAAAsBAAAPAAAA&#10;AAAAAAEAIAAAACIAAABkcnMvZG93bnJldi54bWxQSwECFAAUAAAACACHTuJAYSxzSb4CAABnBQAA&#10;DgAAAAAAAAABACAAAAApAQAAZHJzL2Uyb0RvYy54bWxQSwUGAAAAAAYABgBZAQAAWQYAAAAA&#10;" adj="-1455,28224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填写日期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756910" cy="3517265"/>
            <wp:effectExtent l="0" t="0" r="15240" b="6985"/>
            <wp:docPr id="5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3517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1609348096" behindDoc="0" locked="0" layoutInCell="1" allowOverlap="1">
                <wp:simplePos x="0" y="0"/>
                <wp:positionH relativeFrom="column">
                  <wp:posOffset>892810</wp:posOffset>
                </wp:positionH>
                <wp:positionV relativeFrom="paragraph">
                  <wp:posOffset>2218690</wp:posOffset>
                </wp:positionV>
                <wp:extent cx="1159510" cy="333375"/>
                <wp:effectExtent l="4445" t="156210" r="17145" b="5715"/>
                <wp:wrapNone/>
                <wp:docPr id="32" name="圆角矩形标注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510" cy="333375"/>
                        </a:xfrm>
                        <a:prstGeom prst="wedgeRoundRectCallout">
                          <a:avLst>
                            <a:gd name="adj1" fmla="val 24041"/>
                            <a:gd name="adj2" fmla="val -95523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师资负责人签字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70.3pt;margin-top:174.7pt;height:26.25pt;width:91.3pt;z-index:1609348096;v-text-anchor:middle;mso-width-relative:page;mso-height-relative:page;" fillcolor="#FDEADA [665]" filled="t" stroked="t" coordsize="21600,21600" o:gfxdata="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+et1X9kAAAALAQAADwAAAAAA&#10;AAABACAAAAAiAAAAZHJzL2Rvd25yZXYueG1sUEsBAhQAFAAAAAgAh07iQF0YrW+9AgAAZwUAAA4A&#10;AAAAAAAAAQAgAAAAKAEAAGRycy9lMm9Eb2MueG1sUEsFBgAAAAAGAAYAWQEAAFcGAAAAAA==&#10;" adj="15993,-9833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师资负责人签字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color w:val="0000FF"/>
          <w:sz w:val="28"/>
        </w:rPr>
        <mc:AlternateContent>
          <mc:Choice Requires="wps">
            <w:drawing>
              <wp:anchor distT="0" distB="0" distL="114300" distR="114300" simplePos="0" relativeHeight="448207872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1249045</wp:posOffset>
                </wp:positionV>
                <wp:extent cx="1556385" cy="333375"/>
                <wp:effectExtent l="4445" t="243205" r="20320" b="13970"/>
                <wp:wrapNone/>
                <wp:docPr id="8" name="圆角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333375"/>
                        </a:xfrm>
                        <a:prstGeom prst="wedgeRoundRectCallout">
                          <a:avLst>
                            <a:gd name="adj1" fmla="val -27313"/>
                            <a:gd name="adj2" fmla="val -121619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color w:val="558ED5" w:themeColor="text2" w:themeTint="99"/>
                                <w:lang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58ED5" w:themeColor="text2" w:themeTint="99"/>
                                <w:lang w:val="en-US" w:eastAsia="zh-CN"/>
                                <w14:textFill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填写推荐意见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18.2pt;margin-top:98.35pt;height:26.25pt;width:122.55pt;z-index:448207872;v-text-anchor:middle;mso-width-relative:page;mso-height-relative:page;" fillcolor="#FDEADA [665]" filled="t" stroked="t" coordsize="21600,21600" o:gfxdata="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vC0uZtoAAAALAQAADwAAAAAA&#10;AAABACAAAAAiAAAAZHJzL2Rvd25yZXYueG1sUEsBAhQAFAAAAAgAh07iQOChiem8AgAAZwUAAA4A&#10;AAAAAAAAAQAgAAAAKQEAAGRycy9lMm9Eb2MueG1sUEsFBgAAAAAGAAYAWQEAAFcGAAAAAA==&#10;" adj="4900,-15470,14400">
                <v:fill on="t" focussize="0,0"/>
                <v:stroke weight="0.25pt" color="#4BACC6 [3208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color w:val="558ED5" w:themeColor="text2" w:themeTint="99"/>
                          <w:lang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558ED5" w:themeColor="text2" w:themeTint="99"/>
                          <w:lang w:val="en-US" w:eastAsia="zh-CN"/>
                          <w14:textFill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填写推荐意见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/>
          <w:sz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lang w:eastAsia="zh-CN"/>
        </w:rPr>
      </w:pPr>
      <w:r>
        <w:rPr>
          <w:rFonts w:hint="eastAsia"/>
          <w:sz w:val="28"/>
          <w:lang w:eastAsia="zh-CN"/>
        </w:rPr>
        <w:t>提交申报教师《申请书》（一式三份）、《企业简介表》（一式一份）、《导师简介表》（一式一份）至省高职师培中心，并等待省高职师培中心专家评审后公布通过名单。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lang w:eastAsia="zh-CN"/>
        </w:rPr>
      </w:pPr>
      <w:r>
        <w:rPr>
          <w:rFonts w:hint="eastAsia"/>
          <w:sz w:val="28"/>
          <w:lang w:eastAsia="zh-CN"/>
        </w:rPr>
        <w:t>名单公示后提醒通过教师准备好以下材料，并按时至接受企业研训。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OLE_LINK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审批通过的《江苏省高职院校青年教师企业实践培训申请表》</w:t>
      </w:r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eastAsia="黑体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2.接受企业要求所需准备的其他材料；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黑体" w:eastAsia="黑体"/>
          <w:sz w:val="28"/>
          <w:szCs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企业实践开始后，提醒参培教师按时进入系统提交</w:t>
      </w:r>
      <w:r>
        <w:rPr>
          <w:rFonts w:hint="eastAsia" w:ascii="黑体" w:eastAsia="黑体"/>
          <w:sz w:val="28"/>
          <w:szCs w:val="28"/>
          <w:lang w:val="en-US" w:eastAsia="zh-CN"/>
        </w:rPr>
        <w:t>任务书、中期检查表、结业考核表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参培教师培训报到后1周内，须需进入培训系统，提交《江苏省高职院校青年教师企业实践培训任务书》，人事处系统审核程序同“申请表”，并审核参培教师提交的纸质材料签字、盖章等手续是否齐全。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加52周企业实践培训的教师在培训进行至第6个月，需进入培训系统，提交《江苏省高职院校青年教师企业实践培训中期检查表》，人事处系统审核程序同“申请表”，并审核参培教师提交的纸质材料签字、盖章等手续是否齐全，并对参培教师进行中期检查工作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参培教师企业实践培训期满后，需进入培训系统，提交《江苏省高职院校青年教师企业实践培训结业考核表》，人事处系统审核程序同“申请表”，并审核参培教师提交的纸质材料签字、盖章等手续是否齐全。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9"/>
        </w:num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企业实践结束后，按照派出前，与研修教师签订相关培养协议书进行考核。并于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每年3月1日～31日、9月1日～30日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将本单位研修教师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《任务书》、《中期检查表》、《结业考核表》、成果附件等纸质材料及1张2寸彩照（用于制作结业证书）统一邮寄至省高职师培中心参加结业评审。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友情提醒：《任务书》、《中期检查表》、《结业考核表》需在规定时间内进入系统填写，超过规定时间将不能提交。访学研修延期进行或因特殊情况不能按时提交的，需由本人提出书面申请，单位人事管理部门审核同意后报省高职师培中心审批。</w:t>
      </w:r>
      <w:bookmarkStart w:id="1" w:name="_GoBack"/>
      <w:bookmarkEnd w:id="1"/>
    </w:p>
    <w:sectPr>
      <w:footerReference r:id="rId3" w:type="default"/>
      <w:pgSz w:w="11906" w:h="16838"/>
      <w:pgMar w:top="1440" w:right="1418" w:bottom="1440" w:left="141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’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8" name="文本框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B3l8j6EwIAABU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楷体" w:hAnsi="楷体" w:eastAsia="楷体" w:cs="楷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楷体" w:hAnsi="楷体" w:eastAsia="楷体" w:cs="楷体"/>
                        <w:sz w:val="24"/>
                        <w:szCs w:val="24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楷体" w:hAnsi="楷体" w:eastAsia="楷体" w:cs="楷体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4"/>
                        <w:szCs w:val="24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00F28"/>
    <w:multiLevelType w:val="multilevel"/>
    <w:tmpl w:val="3FF00F2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07019C"/>
    <w:multiLevelType w:val="singleLevel"/>
    <w:tmpl w:val="5707019C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09313F"/>
    <w:multiLevelType w:val="singleLevel"/>
    <w:tmpl w:val="5909313F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590931FF"/>
    <w:multiLevelType w:val="singleLevel"/>
    <w:tmpl w:val="590931FF"/>
    <w:lvl w:ilvl="0" w:tentative="0">
      <w:start w:val="4"/>
      <w:numFmt w:val="chineseCounting"/>
      <w:suff w:val="nothing"/>
      <w:lvlText w:val="（%1）"/>
      <w:lvlJc w:val="left"/>
    </w:lvl>
  </w:abstractNum>
  <w:abstractNum w:abstractNumId="4">
    <w:nsid w:val="59093251"/>
    <w:multiLevelType w:val="singleLevel"/>
    <w:tmpl w:val="59093251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909345B"/>
    <w:multiLevelType w:val="singleLevel"/>
    <w:tmpl w:val="5909345B"/>
    <w:lvl w:ilvl="0" w:tentative="0">
      <w:start w:val="5"/>
      <w:numFmt w:val="chineseCounting"/>
      <w:suff w:val="nothing"/>
      <w:lvlText w:val="（%1）"/>
      <w:lvlJc w:val="left"/>
    </w:lvl>
  </w:abstractNum>
  <w:abstractNum w:abstractNumId="6">
    <w:nsid w:val="590934B7"/>
    <w:multiLevelType w:val="singleLevel"/>
    <w:tmpl w:val="590934B7"/>
    <w:lvl w:ilvl="0" w:tentative="0">
      <w:start w:val="2"/>
      <w:numFmt w:val="decimal"/>
      <w:suff w:val="nothing"/>
      <w:lvlText w:val="%1."/>
      <w:lvlJc w:val="left"/>
    </w:lvl>
  </w:abstractNum>
  <w:abstractNum w:abstractNumId="7">
    <w:nsid w:val="590989AC"/>
    <w:multiLevelType w:val="singleLevel"/>
    <w:tmpl w:val="590989AC"/>
    <w:lvl w:ilvl="0" w:tentative="0">
      <w:start w:val="1"/>
      <w:numFmt w:val="decimal"/>
      <w:suff w:val="nothing"/>
      <w:lvlText w:val="%1."/>
      <w:lvlJc w:val="left"/>
    </w:lvl>
  </w:abstractNum>
  <w:abstractNum w:abstractNumId="8">
    <w:nsid w:val="59098B98"/>
    <w:multiLevelType w:val="singleLevel"/>
    <w:tmpl w:val="59098B9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1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825"/>
    <w:rsid w:val="000816D8"/>
    <w:rsid w:val="002543D7"/>
    <w:rsid w:val="00412DA3"/>
    <w:rsid w:val="00580AEE"/>
    <w:rsid w:val="005E007A"/>
    <w:rsid w:val="00694CE0"/>
    <w:rsid w:val="006B04FD"/>
    <w:rsid w:val="007C6D4E"/>
    <w:rsid w:val="00816A78"/>
    <w:rsid w:val="00865259"/>
    <w:rsid w:val="008A6EDF"/>
    <w:rsid w:val="00B405BF"/>
    <w:rsid w:val="00BC3156"/>
    <w:rsid w:val="00C07AA1"/>
    <w:rsid w:val="00E87825"/>
    <w:rsid w:val="00ED79BA"/>
    <w:rsid w:val="00F81428"/>
    <w:rsid w:val="09FB4123"/>
    <w:rsid w:val="0B763283"/>
    <w:rsid w:val="0BB5645B"/>
    <w:rsid w:val="19340F41"/>
    <w:rsid w:val="1A5373A3"/>
    <w:rsid w:val="2343346E"/>
    <w:rsid w:val="2BE61DB4"/>
    <w:rsid w:val="2FFF4EB4"/>
    <w:rsid w:val="31A61227"/>
    <w:rsid w:val="31DC1AEC"/>
    <w:rsid w:val="32F169A3"/>
    <w:rsid w:val="424F5AF6"/>
    <w:rsid w:val="4EA83BB4"/>
    <w:rsid w:val="501E4B34"/>
    <w:rsid w:val="51DD7A4C"/>
    <w:rsid w:val="52791E34"/>
    <w:rsid w:val="56913F58"/>
    <w:rsid w:val="5E160F9D"/>
    <w:rsid w:val="61D544D4"/>
    <w:rsid w:val="63BF5157"/>
    <w:rsid w:val="67F146D3"/>
    <w:rsid w:val="6825171D"/>
    <w:rsid w:val="6D627998"/>
    <w:rsid w:val="72B6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sz w:val="18"/>
      <w:szCs w:val="18"/>
    </w:r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213</Words>
  <Characters>1218</Characters>
  <Lines>10</Lines>
  <Paragraphs>2</Paragraphs>
  <ScaleCrop>false</ScaleCrop>
  <LinksUpToDate>false</LinksUpToDate>
  <CharactersWithSpaces>1429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2017-04-07T00:43:00Z</dcterms:created>
  <dc:creator>Administrator</dc:creator>
  <cp:lastModifiedBy>Administrator</cp:lastModifiedBy>
  <dcterms:modified xsi:type="dcterms:W3CDTF">2017-05-03T08:22:24Z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