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600" w:lineRule="exact"/>
        <w:jc w:val="center"/>
        <w:rPr>
          <w:rFonts w:ascii="Times New Roman" w:eastAsia="方正小标宋简体" w:hAnsi="Times New Roman"/>
          <w:sz w:val="44"/>
          <w:szCs w:val="44"/>
        </w:rPr>
      </w:pPr>
      <w:r>
        <w:rPr>
          <w:rFonts w:ascii="Times New Roman" w:eastAsia="方正小标宋简体" w:hAnsi="Times New Roman"/>
          <w:sz w:val="44"/>
          <w:szCs w:val="44"/>
        </w:rPr>
        <w:t>白蚁防治高级技师要求</w:t>
      </w:r>
    </w:p>
    <w:p>
      <w:pPr>
        <w:spacing w:line="600" w:lineRule="exact"/>
        <w:ind w:firstLineChars="200" w:firstLine="640"/>
        <w:rPr>
          <w:rFonts w:ascii="Times New Roman" w:eastAsia="方正仿宋简体" w:hAnsi="Times New Roman"/>
        </w:rPr>
      </w:pPr>
    </w:p>
    <w:p>
      <w:pPr>
        <w:spacing w:line="600" w:lineRule="exact"/>
        <w:ind w:firstLineChars="200" w:firstLine="640"/>
        <w:rPr>
          <w:rFonts w:ascii="Times New Roman" w:eastAsia="方正黑体简体" w:hAnsi="Times New Roman"/>
          <w:bCs/>
        </w:rPr>
      </w:pPr>
      <w:r>
        <w:rPr>
          <w:rFonts w:ascii="Times New Roman" w:eastAsia="方正黑体简体" w:hAnsi="Times New Roman"/>
          <w:bCs/>
        </w:rPr>
        <w:t>一、专业知识要求</w:t>
      </w:r>
    </w:p>
    <w:p>
      <w:pPr>
        <w:spacing w:line="600" w:lineRule="exact"/>
        <w:ind w:firstLineChars="200" w:firstLine="640"/>
        <w:rPr>
          <w:rFonts w:ascii="Times New Roman" w:eastAsia="方正仿宋简体" w:hAnsi="Times New Roman"/>
        </w:rPr>
      </w:pPr>
      <w:r>
        <w:rPr>
          <w:rFonts w:ascii="Times New Roman" w:eastAsia="方正仿宋简体" w:hAnsi="Times New Roman"/>
        </w:rPr>
        <w:t>（一）掌握昆虫学、杀虫药剂学、房屋建筑、企业管理及合同法、计算机、科技写作等基础知识。</w:t>
      </w:r>
    </w:p>
    <w:p>
      <w:pPr>
        <w:spacing w:line="600" w:lineRule="exact"/>
        <w:ind w:firstLineChars="200" w:firstLine="640"/>
        <w:rPr>
          <w:rFonts w:ascii="Times New Roman" w:eastAsia="方正仿宋简体" w:hAnsi="Times New Roman"/>
        </w:rPr>
      </w:pPr>
      <w:r>
        <w:rPr>
          <w:rFonts w:ascii="Times New Roman" w:eastAsia="方正仿宋简体" w:hAnsi="Times New Roman"/>
        </w:rPr>
        <w:t>（二）熟练掌握白蚁生物学、生态学、分类学、白蚁防治技术等专业知识。</w:t>
      </w:r>
    </w:p>
    <w:p>
      <w:pPr>
        <w:spacing w:line="600" w:lineRule="exact"/>
        <w:ind w:firstLineChars="200" w:firstLine="640"/>
        <w:rPr>
          <w:rFonts w:ascii="Times New Roman" w:eastAsia="方正仿宋简体" w:hAnsi="Times New Roman"/>
        </w:rPr>
      </w:pPr>
      <w:r>
        <w:rPr>
          <w:rFonts w:ascii="Times New Roman" w:eastAsia="方正仿宋简体" w:hAnsi="Times New Roman"/>
        </w:rPr>
        <w:t>（三）精通不同领域（如房屋、园林、堤坝）的各种白蚁防治技术（包括液剂药杀法、粉剂药杀法、挖巢、监测控制技术等）。</w:t>
      </w:r>
    </w:p>
    <w:p>
      <w:pPr>
        <w:spacing w:line="600" w:lineRule="exact"/>
        <w:ind w:firstLineChars="200" w:firstLine="640"/>
        <w:rPr>
          <w:rFonts w:ascii="Times New Roman" w:eastAsia="方正仿宋简体" w:hAnsi="Times New Roman"/>
        </w:rPr>
      </w:pPr>
      <w:r>
        <w:rPr>
          <w:rFonts w:ascii="Times New Roman" w:eastAsia="方正仿宋简体" w:hAnsi="Times New Roman"/>
        </w:rPr>
        <w:t>（四）有熟练的计算机信息处理和操作能力。</w:t>
      </w:r>
    </w:p>
    <w:p>
      <w:pPr>
        <w:spacing w:line="600" w:lineRule="exact"/>
        <w:ind w:firstLineChars="200" w:firstLine="640"/>
        <w:rPr>
          <w:rFonts w:ascii="Times New Roman" w:eastAsia="方正仿宋简体" w:hAnsi="Times New Roman"/>
        </w:rPr>
      </w:pPr>
      <w:r>
        <w:rPr>
          <w:rFonts w:ascii="Times New Roman" w:eastAsia="方正仿宋简体" w:hAnsi="Times New Roman"/>
        </w:rPr>
        <w:t>（五）熟悉白蚁防治常见的科研工作内容。</w:t>
      </w:r>
    </w:p>
    <w:p>
      <w:pPr>
        <w:spacing w:line="600" w:lineRule="exact"/>
        <w:ind w:firstLineChars="200" w:firstLine="640"/>
        <w:rPr>
          <w:rFonts w:ascii="Times New Roman" w:eastAsia="方正仿宋简体" w:hAnsi="Times New Roman"/>
        </w:rPr>
      </w:pPr>
      <w:r>
        <w:rPr>
          <w:rFonts w:ascii="Times New Roman" w:eastAsia="方正仿宋简体" w:hAnsi="Times New Roman"/>
        </w:rPr>
        <w:t>（六）了解和熟悉相关白蚁防治法规和规范。</w:t>
      </w:r>
    </w:p>
    <w:p>
      <w:pPr>
        <w:spacing w:line="600" w:lineRule="exact"/>
        <w:ind w:firstLineChars="200" w:firstLine="640"/>
        <w:rPr>
          <w:rFonts w:ascii="Times New Roman" w:eastAsia="方正仿宋简体" w:hAnsi="Times New Roman"/>
        </w:rPr>
      </w:pPr>
      <w:r>
        <w:rPr>
          <w:rFonts w:ascii="Times New Roman" w:eastAsia="方正仿宋简体" w:hAnsi="Times New Roman"/>
        </w:rPr>
        <w:t>（七）具有本工种应具备的外语应用能力（能阅读专业英文资料）。</w:t>
      </w:r>
    </w:p>
    <w:p>
      <w:pPr>
        <w:spacing w:line="600" w:lineRule="exact"/>
        <w:ind w:firstLineChars="200" w:firstLine="640"/>
        <w:rPr>
          <w:rFonts w:ascii="Times New Roman" w:eastAsia="方正仿宋简体" w:hAnsi="Times New Roman"/>
        </w:rPr>
      </w:pPr>
      <w:r>
        <w:rPr>
          <w:rFonts w:ascii="Times New Roman" w:eastAsia="方正仿宋简体" w:hAnsi="Times New Roman"/>
        </w:rPr>
        <w:t>（八）在工作中能创造性地运用所掌握的专业知识解决实际问题。</w:t>
      </w:r>
    </w:p>
    <w:p>
      <w:pPr>
        <w:spacing w:line="600" w:lineRule="exact"/>
        <w:ind w:firstLineChars="200" w:firstLine="640"/>
        <w:rPr>
          <w:rFonts w:ascii="Times New Roman" w:eastAsia="方正黑体简体" w:hAnsi="Times New Roman"/>
          <w:bCs/>
        </w:rPr>
      </w:pPr>
      <w:r>
        <w:rPr>
          <w:rFonts w:ascii="Times New Roman" w:eastAsia="方正黑体简体" w:hAnsi="Times New Roman"/>
          <w:bCs/>
        </w:rPr>
        <w:t>二、专业技能要求</w:t>
      </w:r>
    </w:p>
    <w:p>
      <w:pPr>
        <w:spacing w:line="600" w:lineRule="exact"/>
        <w:ind w:firstLineChars="200" w:firstLine="640"/>
        <w:rPr>
          <w:rFonts w:ascii="Times New Roman" w:eastAsia="方正仿宋简体" w:hAnsi="Times New Roman"/>
        </w:rPr>
      </w:pPr>
      <w:r>
        <w:rPr>
          <w:rFonts w:ascii="Times New Roman" w:eastAsia="方正仿宋简体" w:hAnsi="Times New Roman"/>
        </w:rPr>
        <w:t>（一）基本要求</w:t>
      </w:r>
    </w:p>
    <w:p>
      <w:pPr>
        <w:spacing w:line="600" w:lineRule="exact"/>
        <w:ind w:firstLineChars="200" w:firstLine="640"/>
        <w:rPr>
          <w:rFonts w:ascii="Times New Roman" w:eastAsia="方正仿宋简体" w:hAnsi="Times New Roman"/>
        </w:rPr>
      </w:pPr>
      <w:r>
        <w:rPr>
          <w:rFonts w:ascii="Times New Roman" w:eastAsia="方正仿宋简体" w:hAnsi="Times New Roman"/>
        </w:rPr>
        <w:t>1</w:t>
      </w:r>
      <w:r>
        <w:rPr>
          <w:rFonts w:ascii="Times New Roman" w:eastAsia="方正仿宋简体" w:hAnsi="Times New Roman"/>
        </w:rPr>
        <w:t>．熟练掌握白蚁防治工程项目从洽谈业务、签订合同、现场勘察、制定施工方案、组织施工、填写相关资料、验收、档案资料整理等流程操作和管理。</w:t>
      </w:r>
    </w:p>
    <w:p>
      <w:pPr>
        <w:spacing w:line="600" w:lineRule="exact"/>
        <w:ind w:firstLineChars="200" w:firstLine="640"/>
        <w:rPr>
          <w:rFonts w:ascii="Times New Roman" w:eastAsia="方正仿宋简体" w:hAnsi="Times New Roman"/>
        </w:rPr>
      </w:pPr>
      <w:r>
        <w:rPr>
          <w:rFonts w:ascii="Times New Roman" w:eastAsia="方正仿宋简体" w:hAnsi="Times New Roman"/>
        </w:rPr>
        <w:t>2</w:t>
      </w:r>
      <w:r>
        <w:rPr>
          <w:rFonts w:ascii="Times New Roman" w:eastAsia="方正仿宋简体" w:hAnsi="Times New Roman"/>
        </w:rPr>
        <w:t>．熟练掌握常见白蚁（</w:t>
      </w:r>
      <w:proofErr w:type="gramStart"/>
      <w:r>
        <w:rPr>
          <w:rFonts w:ascii="Times New Roman" w:eastAsia="方正仿宋简体" w:hAnsi="Times New Roman"/>
        </w:rPr>
        <w:t>黄胸散白蚁</w:t>
      </w:r>
      <w:proofErr w:type="gramEnd"/>
      <w:r>
        <w:rPr>
          <w:rFonts w:ascii="Times New Roman" w:eastAsia="方正仿宋简体" w:hAnsi="Times New Roman"/>
        </w:rPr>
        <w:t>、</w:t>
      </w:r>
      <w:proofErr w:type="gramStart"/>
      <w:r>
        <w:rPr>
          <w:rFonts w:ascii="Times New Roman" w:eastAsia="方正仿宋简体" w:hAnsi="Times New Roman"/>
        </w:rPr>
        <w:t>黑胸散</w:t>
      </w:r>
      <w:proofErr w:type="gramEnd"/>
      <w:r>
        <w:rPr>
          <w:rFonts w:ascii="Times New Roman" w:eastAsia="方正仿宋简体" w:hAnsi="Times New Roman"/>
        </w:rPr>
        <w:t>白蚁、台</w:t>
      </w:r>
      <w:r>
        <w:rPr>
          <w:rFonts w:ascii="Times New Roman" w:eastAsia="方正仿宋简体" w:hAnsi="Times New Roman"/>
        </w:rPr>
        <w:lastRenderedPageBreak/>
        <w:t>湾乳白蚁和黑翅土白蚁）的生物学和生态学。</w:t>
      </w:r>
    </w:p>
    <w:p>
      <w:pPr>
        <w:spacing w:line="600" w:lineRule="exact"/>
        <w:ind w:firstLineChars="200" w:firstLine="640"/>
        <w:rPr>
          <w:rFonts w:ascii="Times New Roman" w:eastAsia="方正仿宋简体" w:hAnsi="Times New Roman"/>
        </w:rPr>
      </w:pPr>
      <w:r>
        <w:rPr>
          <w:rFonts w:ascii="Times New Roman" w:eastAsia="方正仿宋简体" w:hAnsi="Times New Roman"/>
        </w:rPr>
        <w:t>3</w:t>
      </w:r>
      <w:r>
        <w:rPr>
          <w:rFonts w:ascii="Times New Roman" w:eastAsia="方正仿宋简体" w:hAnsi="Times New Roman"/>
        </w:rPr>
        <w:t>．精通乳白蚁、土白蚁危害现场勘察</w:t>
      </w:r>
      <w:proofErr w:type="gramStart"/>
      <w:r>
        <w:rPr>
          <w:rFonts w:ascii="Times New Roman" w:eastAsia="方正仿宋简体" w:hAnsi="Times New Roman"/>
        </w:rPr>
        <w:t>和巢位的</w:t>
      </w:r>
      <w:proofErr w:type="gramEnd"/>
      <w:r>
        <w:rPr>
          <w:rFonts w:ascii="Times New Roman" w:eastAsia="方正仿宋简体" w:hAnsi="Times New Roman"/>
        </w:rPr>
        <w:t>判断，制订较为复杂的建筑白蚁灭治方案。</w:t>
      </w:r>
    </w:p>
    <w:p>
      <w:pPr>
        <w:spacing w:line="600" w:lineRule="exact"/>
        <w:ind w:firstLineChars="200" w:firstLine="640"/>
        <w:rPr>
          <w:rFonts w:ascii="Times New Roman" w:eastAsia="方正仿宋简体" w:hAnsi="Times New Roman"/>
        </w:rPr>
      </w:pPr>
      <w:r>
        <w:rPr>
          <w:rFonts w:ascii="Times New Roman" w:eastAsia="方正仿宋简体" w:hAnsi="Times New Roman"/>
        </w:rPr>
        <w:t>4</w:t>
      </w:r>
      <w:r>
        <w:rPr>
          <w:rFonts w:ascii="Times New Roman" w:eastAsia="方正仿宋简体" w:hAnsi="Times New Roman"/>
        </w:rPr>
        <w:t>．精通散白蚁、乳白蚁、土白蚁的灭治技术。</w:t>
      </w:r>
    </w:p>
    <w:p>
      <w:pPr>
        <w:spacing w:line="600" w:lineRule="exact"/>
        <w:ind w:firstLineChars="200" w:firstLine="640"/>
        <w:rPr>
          <w:rFonts w:ascii="Times New Roman" w:eastAsia="方正仿宋简体" w:hAnsi="Times New Roman"/>
        </w:rPr>
      </w:pPr>
      <w:r>
        <w:rPr>
          <w:rFonts w:ascii="Times New Roman" w:eastAsia="方正仿宋简体" w:hAnsi="Times New Roman"/>
        </w:rPr>
        <w:t>5</w:t>
      </w:r>
      <w:r>
        <w:rPr>
          <w:rFonts w:ascii="Times New Roman" w:eastAsia="方正仿宋简体" w:hAnsi="Times New Roman"/>
        </w:rPr>
        <w:t>．熟练掌握液剂药杀法、粉剂药杀法、诱杀法、监测控制技术等白蚁防治技术。</w:t>
      </w:r>
    </w:p>
    <w:p>
      <w:pPr>
        <w:spacing w:line="600" w:lineRule="exact"/>
        <w:ind w:firstLineChars="200" w:firstLine="640"/>
        <w:rPr>
          <w:rFonts w:ascii="Times New Roman" w:eastAsia="方正仿宋简体" w:hAnsi="Times New Roman"/>
        </w:rPr>
      </w:pPr>
      <w:r>
        <w:rPr>
          <w:rFonts w:ascii="Times New Roman" w:eastAsia="方正仿宋简体" w:hAnsi="Times New Roman"/>
        </w:rPr>
        <w:t>6</w:t>
      </w:r>
      <w:r>
        <w:rPr>
          <w:rFonts w:ascii="Times New Roman" w:eastAsia="方正仿宋简体" w:hAnsi="Times New Roman"/>
        </w:rPr>
        <w:t>．精通房屋建筑白蚁危害综合治理技术。</w:t>
      </w:r>
    </w:p>
    <w:p>
      <w:pPr>
        <w:spacing w:line="600" w:lineRule="exact"/>
        <w:ind w:firstLineChars="200" w:firstLine="640"/>
        <w:rPr>
          <w:rFonts w:ascii="Times New Roman" w:eastAsia="方正仿宋简体" w:hAnsi="Times New Roman"/>
        </w:rPr>
      </w:pPr>
      <w:r>
        <w:rPr>
          <w:rFonts w:ascii="Times New Roman" w:eastAsia="方正仿宋简体" w:hAnsi="Times New Roman"/>
        </w:rPr>
        <w:t>7</w:t>
      </w:r>
      <w:r>
        <w:rPr>
          <w:rFonts w:ascii="Times New Roman" w:eastAsia="方正仿宋简体" w:hAnsi="Times New Roman"/>
        </w:rPr>
        <w:t>．掌握白蚁种类的鉴别（属级）、室内常见害虫的识别。</w:t>
      </w:r>
    </w:p>
    <w:p>
      <w:pPr>
        <w:spacing w:line="600" w:lineRule="exact"/>
        <w:ind w:firstLineChars="200" w:firstLine="640"/>
        <w:rPr>
          <w:rFonts w:ascii="Times New Roman" w:eastAsia="方正仿宋简体" w:hAnsi="Times New Roman"/>
        </w:rPr>
      </w:pPr>
      <w:r>
        <w:rPr>
          <w:rFonts w:ascii="Times New Roman" w:eastAsia="方正仿宋简体" w:hAnsi="Times New Roman"/>
        </w:rPr>
        <w:t>8</w:t>
      </w:r>
      <w:r>
        <w:rPr>
          <w:rFonts w:ascii="Times New Roman" w:eastAsia="方正仿宋简体" w:hAnsi="Times New Roman"/>
        </w:rPr>
        <w:t>．掌握白蚁药物检测、白蚁药效</w:t>
      </w:r>
      <w:proofErr w:type="gramStart"/>
      <w:r>
        <w:rPr>
          <w:rFonts w:ascii="Times New Roman" w:eastAsia="方正仿宋简体" w:hAnsi="Times New Roman"/>
        </w:rPr>
        <w:t>或生测实验</w:t>
      </w:r>
      <w:proofErr w:type="gramEnd"/>
      <w:r>
        <w:rPr>
          <w:rFonts w:ascii="Times New Roman" w:eastAsia="方正仿宋简体" w:hAnsi="Times New Roman"/>
        </w:rPr>
        <w:t>技能。</w:t>
      </w:r>
    </w:p>
    <w:p>
      <w:pPr>
        <w:spacing w:line="600" w:lineRule="exact"/>
        <w:ind w:firstLineChars="200" w:firstLine="640"/>
        <w:rPr>
          <w:rFonts w:ascii="Times New Roman" w:eastAsia="方正仿宋简体" w:hAnsi="Times New Roman"/>
        </w:rPr>
      </w:pPr>
      <w:r>
        <w:rPr>
          <w:rFonts w:ascii="Times New Roman" w:eastAsia="方正仿宋简体" w:hAnsi="Times New Roman"/>
        </w:rPr>
        <w:t>9</w:t>
      </w:r>
      <w:r>
        <w:rPr>
          <w:rFonts w:ascii="Times New Roman" w:eastAsia="方正仿宋简体" w:hAnsi="Times New Roman"/>
        </w:rPr>
        <w:t>．掌握计算进行文献资料的检索、白蚁防治科研项目实施方案的设计与指导操作。</w:t>
      </w:r>
    </w:p>
    <w:p>
      <w:pPr>
        <w:spacing w:line="600" w:lineRule="exact"/>
        <w:ind w:firstLineChars="200" w:firstLine="640"/>
        <w:rPr>
          <w:rFonts w:ascii="Times New Roman" w:eastAsia="方正仿宋简体" w:hAnsi="Times New Roman"/>
        </w:rPr>
      </w:pPr>
      <w:r>
        <w:rPr>
          <w:rFonts w:ascii="Times New Roman" w:eastAsia="方正仿宋简体" w:hAnsi="Times New Roman"/>
        </w:rPr>
        <w:t>10</w:t>
      </w:r>
      <w:r>
        <w:rPr>
          <w:rFonts w:ascii="Times New Roman" w:eastAsia="方正仿宋简体" w:hAnsi="Times New Roman"/>
        </w:rPr>
        <w:t>．掌握白蚁防治工程（包括预防和灭治）项目方案、项目总结及课题研究计划和总结的撰写。</w:t>
      </w:r>
    </w:p>
    <w:p>
      <w:pPr>
        <w:spacing w:line="600" w:lineRule="exact"/>
        <w:ind w:firstLineChars="200" w:firstLine="640"/>
        <w:rPr>
          <w:rFonts w:ascii="Times New Roman" w:eastAsia="方正仿宋简体" w:hAnsi="Times New Roman"/>
        </w:rPr>
      </w:pPr>
      <w:r>
        <w:rPr>
          <w:rFonts w:ascii="Times New Roman" w:eastAsia="方正仿宋简体" w:hAnsi="Times New Roman"/>
        </w:rPr>
        <w:t>11</w:t>
      </w:r>
      <w:r>
        <w:rPr>
          <w:rFonts w:ascii="Times New Roman" w:eastAsia="方正仿宋简体" w:hAnsi="Times New Roman"/>
        </w:rPr>
        <w:t>．掌握房屋建筑、园林绿地、堤坝等领域中的白蚁防治技术。</w:t>
      </w:r>
    </w:p>
    <w:p>
      <w:pPr>
        <w:spacing w:line="600" w:lineRule="exact"/>
        <w:ind w:firstLineChars="200" w:firstLine="640"/>
        <w:rPr>
          <w:rFonts w:ascii="Times New Roman" w:eastAsia="方正仿宋简体" w:hAnsi="Times New Roman"/>
        </w:rPr>
      </w:pPr>
      <w:r>
        <w:rPr>
          <w:rFonts w:ascii="Times New Roman" w:eastAsia="方正仿宋简体" w:hAnsi="Times New Roman"/>
        </w:rPr>
        <w:t>12</w:t>
      </w:r>
      <w:r>
        <w:rPr>
          <w:rFonts w:ascii="Times New Roman" w:eastAsia="方正仿宋简体" w:hAnsi="Times New Roman"/>
        </w:rPr>
        <w:t>．能够紧密跟踪行业动态，在实际工作中能推广应用新技术、新设备。</w:t>
      </w:r>
    </w:p>
    <w:p>
      <w:pPr>
        <w:spacing w:line="600" w:lineRule="exact"/>
        <w:ind w:firstLineChars="200" w:firstLine="640"/>
        <w:rPr>
          <w:rFonts w:ascii="Times New Roman" w:eastAsia="方正仿宋简体" w:hAnsi="Times New Roman"/>
        </w:rPr>
      </w:pPr>
      <w:r>
        <w:rPr>
          <w:rFonts w:ascii="Times New Roman" w:eastAsia="方正仿宋简体" w:hAnsi="Times New Roman"/>
        </w:rPr>
        <w:t>13</w:t>
      </w:r>
      <w:r>
        <w:rPr>
          <w:rFonts w:ascii="Times New Roman" w:eastAsia="方正仿宋简体" w:hAnsi="Times New Roman"/>
        </w:rPr>
        <w:t>．具有培训高级工，带领技师进行技术工作的能力。</w:t>
      </w:r>
    </w:p>
    <w:p>
      <w:pPr>
        <w:spacing w:line="600" w:lineRule="exact"/>
        <w:ind w:firstLineChars="200" w:firstLine="640"/>
        <w:rPr>
          <w:rFonts w:ascii="Times New Roman" w:eastAsia="方正仿宋简体" w:hAnsi="Times New Roman"/>
        </w:rPr>
      </w:pPr>
      <w:r>
        <w:rPr>
          <w:rFonts w:ascii="Times New Roman" w:eastAsia="方正仿宋简体" w:hAnsi="Times New Roman"/>
        </w:rPr>
        <w:t>14</w:t>
      </w:r>
      <w:r>
        <w:rPr>
          <w:rFonts w:ascii="Times New Roman" w:eastAsia="方正仿宋简体" w:hAnsi="Times New Roman"/>
        </w:rPr>
        <w:t>．具备解决在白蚁防治实际工作中碰到的高难度技术问题的能力。</w:t>
      </w:r>
      <w:r>
        <w:rPr>
          <w:rFonts w:ascii="Times New Roman" w:eastAsia="方正仿宋简体" w:hAnsi="Times New Roman"/>
        </w:rPr>
        <w:t xml:space="preserve"> </w:t>
      </w:r>
    </w:p>
    <w:p>
      <w:pPr>
        <w:numPr>
          <w:ilvl w:val="0"/>
          <w:numId w:val="1"/>
        </w:numPr>
        <w:spacing w:line="600" w:lineRule="exact"/>
        <w:ind w:left="0" w:firstLineChars="200" w:firstLine="640"/>
        <w:rPr>
          <w:rFonts w:ascii="Times New Roman" w:eastAsia="方正仿宋简体" w:hAnsi="Times New Roman"/>
        </w:rPr>
      </w:pPr>
      <w:r>
        <w:rPr>
          <w:rFonts w:ascii="Times New Roman" w:eastAsia="方正仿宋简体" w:hAnsi="Times New Roman"/>
        </w:rPr>
        <w:t>实际操作要求</w:t>
      </w:r>
    </w:p>
    <w:p>
      <w:pPr>
        <w:spacing w:line="600" w:lineRule="exact"/>
        <w:ind w:firstLineChars="200" w:firstLine="640"/>
        <w:rPr>
          <w:rFonts w:ascii="Times New Roman" w:eastAsia="方正仿宋简体" w:hAnsi="Times New Roman"/>
        </w:rPr>
      </w:pPr>
      <w:r>
        <w:rPr>
          <w:rFonts w:ascii="Times New Roman" w:eastAsia="方正仿宋简体" w:hAnsi="Times New Roman"/>
        </w:rPr>
        <w:t>1</w:t>
      </w:r>
      <w:r>
        <w:rPr>
          <w:rFonts w:ascii="Times New Roman" w:eastAsia="方正仿宋简体" w:hAnsi="Times New Roman"/>
        </w:rPr>
        <w:t>．能独立和带领员工开展白蚁预防工作，并洽谈业务、签订合同、制定施工方案等。</w:t>
      </w:r>
    </w:p>
    <w:p>
      <w:pPr>
        <w:spacing w:line="600" w:lineRule="exact"/>
        <w:ind w:firstLineChars="200" w:firstLine="640"/>
        <w:rPr>
          <w:rFonts w:ascii="Times New Roman" w:eastAsia="方正仿宋简体" w:hAnsi="Times New Roman"/>
        </w:rPr>
      </w:pPr>
      <w:r>
        <w:rPr>
          <w:rFonts w:ascii="Times New Roman" w:eastAsia="方正仿宋简体" w:hAnsi="Times New Roman"/>
        </w:rPr>
        <w:lastRenderedPageBreak/>
        <w:t>2</w:t>
      </w:r>
      <w:r>
        <w:rPr>
          <w:rFonts w:ascii="Times New Roman" w:eastAsia="方正仿宋简体" w:hAnsi="Times New Roman"/>
        </w:rPr>
        <w:t>．根据白蚁危害特征和迹象，判断白蚁危害种类，</w:t>
      </w:r>
      <w:proofErr w:type="gramStart"/>
      <w:r>
        <w:rPr>
          <w:rFonts w:ascii="Times New Roman" w:eastAsia="方正仿宋简体" w:hAnsi="Times New Roman"/>
        </w:rPr>
        <w:t>并挖巢</w:t>
      </w:r>
      <w:proofErr w:type="gramEnd"/>
      <w:r>
        <w:rPr>
          <w:rFonts w:ascii="Times New Roman" w:eastAsia="方正仿宋简体" w:hAnsi="Times New Roman"/>
        </w:rPr>
        <w:t>（乳白蚁、土白蚁）。</w:t>
      </w:r>
    </w:p>
    <w:p>
      <w:pPr>
        <w:spacing w:line="600" w:lineRule="exact"/>
        <w:ind w:firstLineChars="200" w:firstLine="640"/>
        <w:rPr>
          <w:rFonts w:ascii="Times New Roman" w:eastAsia="方正仿宋简体" w:hAnsi="Times New Roman"/>
        </w:rPr>
      </w:pPr>
      <w:r>
        <w:rPr>
          <w:rFonts w:ascii="Times New Roman" w:eastAsia="方正仿宋简体" w:hAnsi="Times New Roman"/>
        </w:rPr>
        <w:t>3</w:t>
      </w:r>
      <w:r>
        <w:rPr>
          <w:rFonts w:ascii="Times New Roman" w:eastAsia="方正仿宋简体" w:hAnsi="Times New Roman"/>
        </w:rPr>
        <w:t>．对白蚁危害现场，特别是复杂的现场，进行白蚁灭杀。</w:t>
      </w:r>
    </w:p>
    <w:p>
      <w:pPr>
        <w:spacing w:line="600" w:lineRule="exact"/>
        <w:ind w:firstLineChars="200" w:firstLine="640"/>
        <w:rPr>
          <w:rFonts w:ascii="Times New Roman" w:eastAsia="方正仿宋简体" w:hAnsi="Times New Roman"/>
        </w:rPr>
      </w:pPr>
      <w:r>
        <w:rPr>
          <w:rFonts w:ascii="Times New Roman" w:eastAsia="方正仿宋简体" w:hAnsi="Times New Roman"/>
        </w:rPr>
        <w:t>4</w:t>
      </w:r>
      <w:r>
        <w:rPr>
          <w:rFonts w:ascii="Times New Roman" w:eastAsia="方正仿宋简体" w:hAnsi="Times New Roman"/>
        </w:rPr>
        <w:t>．撰写白蚁防治工程项目方案、项目总结报告。</w:t>
      </w:r>
    </w:p>
    <w:p>
      <w:pPr>
        <w:spacing w:line="600" w:lineRule="exact"/>
        <w:ind w:firstLineChars="200" w:firstLine="640"/>
        <w:rPr>
          <w:rFonts w:ascii="Times New Roman" w:eastAsia="方正仿宋简体" w:hAnsi="Times New Roman"/>
        </w:rPr>
      </w:pPr>
      <w:r>
        <w:rPr>
          <w:rFonts w:ascii="Times New Roman" w:eastAsia="方正仿宋简体" w:hAnsi="Times New Roman"/>
        </w:rPr>
        <w:t>5</w:t>
      </w:r>
      <w:r>
        <w:rPr>
          <w:rFonts w:ascii="Times New Roman" w:eastAsia="方正仿宋简体" w:hAnsi="Times New Roman"/>
        </w:rPr>
        <w:t>．白蚁监测控制系统的安装、检查和维护。</w:t>
      </w:r>
    </w:p>
    <w:p>
      <w:pPr>
        <w:spacing w:line="600" w:lineRule="exact"/>
        <w:ind w:firstLineChars="200" w:firstLine="640"/>
        <w:rPr>
          <w:rFonts w:ascii="Times New Roman" w:eastAsia="方正仿宋简体" w:hAnsi="Times New Roman"/>
        </w:rPr>
      </w:pPr>
      <w:r>
        <w:rPr>
          <w:rFonts w:ascii="Times New Roman" w:eastAsia="方正仿宋简体" w:hAnsi="Times New Roman"/>
        </w:rPr>
        <w:t>6</w:t>
      </w:r>
      <w:r>
        <w:rPr>
          <w:rFonts w:ascii="Times New Roman" w:eastAsia="方正仿宋简体" w:hAnsi="Times New Roman"/>
        </w:rPr>
        <w:t>．装饰装修的白蚁预防施工、新建房屋的补防施工。</w:t>
      </w:r>
    </w:p>
    <w:p>
      <w:pPr>
        <w:spacing w:line="600" w:lineRule="exact"/>
        <w:ind w:firstLineChars="200" w:firstLine="640"/>
        <w:rPr>
          <w:rFonts w:ascii="Times New Roman" w:eastAsia="方正仿宋简体" w:hAnsi="Times New Roman"/>
        </w:rPr>
      </w:pPr>
      <w:r>
        <w:rPr>
          <w:rFonts w:ascii="Times New Roman" w:eastAsia="方正仿宋简体" w:hAnsi="Times New Roman"/>
        </w:rPr>
        <w:t>7</w:t>
      </w:r>
      <w:r>
        <w:rPr>
          <w:rFonts w:ascii="Times New Roman" w:eastAsia="方正仿宋简体" w:hAnsi="Times New Roman"/>
        </w:rPr>
        <w:t>．白蚁探测仪、喷粉机等高科技产品的使用。</w:t>
      </w:r>
    </w:p>
    <w:p>
      <w:pPr>
        <w:spacing w:line="600" w:lineRule="exact"/>
        <w:ind w:firstLineChars="200" w:firstLine="640"/>
        <w:rPr>
          <w:rFonts w:ascii="Times New Roman" w:eastAsia="方正仿宋简体" w:hAnsi="Times New Roman"/>
        </w:rPr>
      </w:pPr>
      <w:r>
        <w:rPr>
          <w:rFonts w:ascii="Times New Roman" w:eastAsia="方正仿宋简体" w:hAnsi="Times New Roman"/>
        </w:rPr>
        <w:t>8</w:t>
      </w:r>
      <w:r>
        <w:rPr>
          <w:rFonts w:ascii="Times New Roman" w:eastAsia="方正仿宋简体" w:hAnsi="Times New Roman"/>
        </w:rPr>
        <w:t>．指导操作白蚁药物检测、白蚁药效实验</w:t>
      </w:r>
      <w:proofErr w:type="gramStart"/>
      <w:r>
        <w:rPr>
          <w:rFonts w:ascii="Times New Roman" w:eastAsia="方正仿宋简体" w:hAnsi="Times New Roman"/>
        </w:rPr>
        <w:t>或生测实验</w:t>
      </w:r>
      <w:proofErr w:type="gramEnd"/>
      <w:r>
        <w:rPr>
          <w:rFonts w:ascii="Times New Roman" w:eastAsia="方正仿宋简体" w:hAnsi="Times New Roman"/>
        </w:rPr>
        <w:t>。</w:t>
      </w:r>
    </w:p>
    <w:p>
      <w:pPr>
        <w:spacing w:line="600" w:lineRule="exact"/>
        <w:ind w:firstLineChars="200" w:firstLine="640"/>
        <w:rPr>
          <w:rFonts w:ascii="Times New Roman" w:eastAsia="方正仿宋简体" w:hAnsi="Times New Roman"/>
        </w:rPr>
      </w:pPr>
      <w:r>
        <w:rPr>
          <w:rFonts w:ascii="Times New Roman" w:eastAsia="方正仿宋简体" w:hAnsi="Times New Roman"/>
        </w:rPr>
        <w:t>9</w:t>
      </w:r>
      <w:r>
        <w:rPr>
          <w:rFonts w:ascii="Times New Roman" w:eastAsia="方正仿宋简体" w:hAnsi="Times New Roman"/>
        </w:rPr>
        <w:t>．鉴定白蚁种类。</w:t>
      </w:r>
    </w:p>
    <w:p>
      <w:pPr>
        <w:spacing w:line="600" w:lineRule="exact"/>
        <w:ind w:firstLineChars="200" w:firstLine="640"/>
        <w:rPr>
          <w:rFonts w:ascii="Times New Roman" w:eastAsia="方正仿宋简体" w:hAnsi="Times New Roman"/>
        </w:rPr>
      </w:pPr>
      <w:r>
        <w:rPr>
          <w:rFonts w:ascii="Times New Roman" w:eastAsia="方正仿宋简体" w:hAnsi="Times New Roman"/>
        </w:rPr>
        <w:t>10</w:t>
      </w:r>
      <w:r>
        <w:rPr>
          <w:rFonts w:ascii="Times New Roman" w:eastAsia="方正仿宋简体" w:hAnsi="Times New Roman"/>
        </w:rPr>
        <w:t>．撰写白蚁防治科研计划、技术总结报告。</w:t>
      </w:r>
    </w:p>
    <w:p>
      <w:pPr>
        <w:spacing w:line="600" w:lineRule="exact"/>
        <w:ind w:firstLineChars="200" w:firstLine="640"/>
        <w:rPr>
          <w:rFonts w:ascii="Times New Roman" w:eastAsia="方正仿宋简体" w:hAnsi="Times New Roman"/>
        </w:rPr>
      </w:pPr>
      <w:r>
        <w:rPr>
          <w:rFonts w:ascii="Times New Roman" w:eastAsia="方正仿宋简体" w:hAnsi="Times New Roman"/>
        </w:rPr>
        <w:t>11</w:t>
      </w:r>
      <w:r>
        <w:rPr>
          <w:rFonts w:ascii="Times New Roman" w:eastAsia="方正仿宋简体" w:hAnsi="Times New Roman"/>
        </w:rPr>
        <w:t>．解决白蚁防治工作中遇到的困难和问题。</w:t>
      </w:r>
    </w:p>
    <w:p>
      <w:pPr>
        <w:spacing w:line="600" w:lineRule="exact"/>
        <w:ind w:firstLineChars="200" w:firstLine="640"/>
        <w:rPr>
          <w:rFonts w:ascii="Times New Roman" w:eastAsia="方正黑体简体" w:hAnsi="Times New Roman"/>
          <w:bCs/>
        </w:rPr>
      </w:pPr>
      <w:r>
        <w:rPr>
          <w:rFonts w:ascii="Times New Roman" w:eastAsia="方正黑体简体" w:hAnsi="Times New Roman"/>
          <w:bCs/>
        </w:rPr>
        <w:t>三、说课</w:t>
      </w:r>
    </w:p>
    <w:p>
      <w:pPr>
        <w:spacing w:line="600" w:lineRule="exact"/>
        <w:ind w:firstLineChars="200" w:firstLine="640"/>
        <w:rPr>
          <w:rFonts w:ascii="Times New Roman" w:eastAsia="方正仿宋简体" w:hAnsi="Times New Roman"/>
        </w:rPr>
      </w:pPr>
      <w:r>
        <w:rPr>
          <w:rFonts w:ascii="Times New Roman" w:eastAsia="方正仿宋简体" w:hAnsi="Times New Roman"/>
        </w:rPr>
        <w:t>根据学员的现场说课水平，考核其讲解和授课能力。</w:t>
      </w:r>
    </w:p>
    <w:p>
      <w:pPr>
        <w:spacing w:line="600" w:lineRule="exact"/>
        <w:ind w:firstLineChars="200" w:firstLine="640"/>
        <w:rPr>
          <w:rFonts w:ascii="Times New Roman" w:eastAsia="方正黑体简体" w:hAnsi="Times New Roman"/>
          <w:bCs/>
        </w:rPr>
      </w:pPr>
      <w:r>
        <w:rPr>
          <w:rFonts w:ascii="Times New Roman" w:eastAsia="方正黑体简体" w:hAnsi="Times New Roman"/>
          <w:bCs/>
        </w:rPr>
        <w:t>四、面试答辩</w:t>
      </w:r>
    </w:p>
    <w:p>
      <w:pPr>
        <w:spacing w:line="600" w:lineRule="exact"/>
        <w:ind w:firstLineChars="200" w:firstLine="640"/>
        <w:rPr>
          <w:rFonts w:ascii="Times New Roman" w:eastAsia="方正仿宋简体" w:hAnsi="Times New Roman"/>
        </w:rPr>
      </w:pPr>
      <w:r>
        <w:rPr>
          <w:rFonts w:ascii="Times New Roman" w:eastAsia="方正仿宋简体" w:hAnsi="Times New Roman"/>
        </w:rPr>
        <w:t>学员结合自己工作书写相关技术</w:t>
      </w:r>
      <w:r>
        <w:rPr>
          <w:rFonts w:ascii="Times New Roman" w:eastAsia="方正仿宋简体" w:hAnsi="Times New Roman"/>
        </w:rPr>
        <w:t>“</w:t>
      </w:r>
      <w:r>
        <w:rPr>
          <w:rFonts w:ascii="Times New Roman" w:eastAsia="方正仿宋简体" w:hAnsi="Times New Roman"/>
        </w:rPr>
        <w:t>专业论文</w:t>
      </w:r>
      <w:r>
        <w:rPr>
          <w:rFonts w:ascii="Times New Roman" w:eastAsia="方正仿宋简体" w:hAnsi="Times New Roman"/>
        </w:rPr>
        <w:t>”</w:t>
      </w:r>
      <w:r>
        <w:rPr>
          <w:rFonts w:ascii="Times New Roman" w:eastAsia="方正仿宋简体" w:hAnsi="Times New Roman"/>
        </w:rPr>
        <w:t>，由专家组对其进行理论和技能等方面的综合面试答辩。</w:t>
      </w:r>
    </w:p>
    <w:p>
      <w:pPr>
        <w:spacing w:line="600" w:lineRule="exact"/>
        <w:rPr>
          <w:rFonts w:ascii="Times New Roman" w:eastAsia="方正黑体简体" w:hAnsi="Times New Roman" w:hint="eastAsia"/>
        </w:rPr>
      </w:pPr>
    </w:p>
    <w:p>
      <w:pPr>
        <w:spacing w:line="600" w:lineRule="exact"/>
        <w:rPr>
          <w:rFonts w:ascii="Times New Roman" w:eastAsia="方正黑体简体" w:hAnsi="Times New Roman" w:hint="eastAsia"/>
        </w:rPr>
      </w:pPr>
    </w:p>
    <w:p>
      <w:pPr>
        <w:spacing w:line="600" w:lineRule="exact"/>
        <w:rPr>
          <w:rFonts w:ascii="Times New Roman" w:eastAsia="方正黑体简体" w:hAnsi="Times New Roman" w:hint="eastAsia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方正仿宋简体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方正黑体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5950FC"/>
    <w:multiLevelType w:val="hybridMultilevel"/>
    <w:tmpl w:val="CFA43FAE"/>
    <w:lvl w:ilvl="0" w:tplc="48C8B532">
      <w:start w:val="2"/>
      <w:numFmt w:val="japaneseCounting"/>
      <w:lvlText w:val="（%1）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宋体" w:eastAsia="方正仿宋_GBK" w:hAnsi="宋体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1CharCharCharChar">
    <w:name w:val="Char Char1 Char Char Char Char"/>
    <w:basedOn w:val="a3"/>
    <w:autoRedefine/>
    <w:semiHidden/>
    <w:pPr>
      <w:shd w:val="clear" w:color="auto" w:fill="000080"/>
    </w:pPr>
    <w:rPr>
      <w:rFonts w:ascii="Tahoma" w:hAnsi="Tahoma"/>
      <w:sz w:val="24"/>
      <w:szCs w:val="24"/>
    </w:rPr>
  </w:style>
  <w:style w:type="paragraph" w:styleId="a3">
    <w:name w:val="Document Map"/>
    <w:basedOn w:val="a"/>
    <w:link w:val="Char"/>
    <w:uiPriority w:val="99"/>
    <w:semiHidden/>
    <w:unhideWhenUsed/>
    <w:rPr>
      <w:rFonts w:eastAsia="宋体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rPr>
      <w:rFonts w:ascii="宋体" w:eastAsia="宋体" w:hAnsi="宋体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宋体" w:eastAsia="方正仿宋_GBK" w:hAnsi="宋体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1CharCharCharChar">
    <w:name w:val="Char Char1 Char Char Char Char"/>
    <w:basedOn w:val="a3"/>
    <w:autoRedefine/>
    <w:semiHidden/>
    <w:pPr>
      <w:shd w:val="clear" w:color="auto" w:fill="000080"/>
    </w:pPr>
    <w:rPr>
      <w:rFonts w:ascii="Tahoma" w:hAnsi="Tahoma"/>
      <w:sz w:val="24"/>
      <w:szCs w:val="24"/>
    </w:rPr>
  </w:style>
  <w:style w:type="paragraph" w:styleId="a3">
    <w:name w:val="Document Map"/>
    <w:basedOn w:val="a"/>
    <w:link w:val="Char"/>
    <w:uiPriority w:val="99"/>
    <w:semiHidden/>
    <w:unhideWhenUsed/>
    <w:rPr>
      <w:rFonts w:eastAsia="宋体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rPr>
      <w:rFonts w:ascii="宋体" w:eastAsia="宋体" w:hAnsi="宋体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171</Words>
  <Characters>981</Characters>
  <Application>Microsoft Office Word</Application>
  <DocSecurity>0</DocSecurity>
  <Lines>8</Lines>
  <Paragraphs>2</Paragraphs>
  <ScaleCrop>false</ScaleCrop>
  <Company>Lenovo</Company>
  <LinksUpToDate>false</LinksUpToDate>
  <CharactersWithSpaces>1150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</dc:creator>
  <cp:lastModifiedBy>john</cp:lastModifiedBy>
  <cp:revision>1</cp:revision>
  <dcterms:created xsi:type="dcterms:W3CDTF">2016-03-15T09:25:00Z</dcterms:created>
  <dcterms:modified xsi:type="dcterms:W3CDTF">2016-03-15T09:25:00Z</dcterms:modified>
</cp:coreProperties>
</file>